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 xml:space="preserve"> 硚口区土地储备整理中心2022年度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333333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推进政府信息公开，根据《中华人民共和国政府信息公开条例》，硚口区土地储备整理中心认真贯彻落实《条例》有关要求，坚持“公开为常态，不公开为例外”要求，遵循公正、公平、合法、便民原则，结合我中心实际，制定了《硚口区土地储备整理中心政府信息公开工作流程》，确保公开的信息准确，不涉密，保障中心信息公开工作顺利开展。2022年收到和处理政府信息公开申请共5件（自然人5件），其中4件已向申请人出具政府信息公开告知书，1件申请人撤回政府信息公开申请。有1起因政府信息公开工作被提起行政诉讼，此案件处理结果为硚口区人民法院驳回原告的起诉。行政复议案件为0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区土地储备整理中心高度重视网上信息公开工作，明确信息公开专职人员，严格执行信息发布和管理的各项规定。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2022年，因单位办公电话和领导成员发生变化，及时更新了单位联系方式和领导名单，主动公开了部门预算、部门决算。此外，及时发布区土地储备整理中心的政务要闻、工作动态等，共计8条。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因我中心系事业单位不属于行政机关，故无行政许可、处罚、强制等事项，无行政事业性收费事项。</w:t>
      </w:r>
    </w:p>
    <w:tbl>
      <w:tblPr>
        <w:tblStyle w:val="4"/>
        <w:tblW w:w="899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1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本年废止件数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现行有效件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 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 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5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2022年硚口区土地储备整理中心收到和处理政府信息公开申请共5件（自然人5件）。因我中心属于事业单位非行政机关，其中4件已向申请人出具政府信息公开告知书，1件申请人撤回政府信息公开申请。</w:t>
      </w:r>
    </w:p>
    <w:tbl>
      <w:tblPr>
        <w:tblStyle w:val="4"/>
        <w:tblW w:w="483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2"/>
        <w:gridCol w:w="841"/>
        <w:gridCol w:w="3019"/>
        <w:gridCol w:w="623"/>
        <w:gridCol w:w="623"/>
        <w:gridCol w:w="623"/>
        <w:gridCol w:w="639"/>
        <w:gridCol w:w="624"/>
        <w:gridCol w:w="652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0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9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0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7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6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0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6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0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0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0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2022年度,有1起因政府信息公开工作被提起行政诉讼，此案件处理结果为硚口区人民法院驳回原告的起诉。行政复议案件0件。</w:t>
      </w:r>
    </w:p>
    <w:tbl>
      <w:tblPr>
        <w:tblStyle w:val="4"/>
        <w:tblW w:w="48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599"/>
        <w:gridCol w:w="601"/>
        <w:gridCol w:w="601"/>
        <w:gridCol w:w="629"/>
        <w:gridCol w:w="602"/>
        <w:gridCol w:w="602"/>
        <w:gridCol w:w="607"/>
        <w:gridCol w:w="607"/>
        <w:gridCol w:w="623"/>
        <w:gridCol w:w="607"/>
        <w:gridCol w:w="607"/>
        <w:gridCol w:w="607"/>
        <w:gridCol w:w="607"/>
        <w:gridCol w:w="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40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7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（一）上年度存在的问题及改进情况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我中心上年度存在问题主要是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相关业务领域专业人员配备不足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，部分信息公开未能做到及时、高效。今年，为有效推进中心信息公开工作，我中心在职工队伍完善的基础上明确了专人负责政府信息公开工作，实时跟进各项工作进展情况，以“谁发布谁负责”为原则，层层落实把关，夯实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（二）本年度存在的问题及改进情况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2022年，我中心信息公开工作虽取得了较好的成效，但还存在一些问题：一是信息公开力度有待进一步加大；二是信息公开内容还不够全面；三是信息公开更新还不够及时。我中心下一步工作重点：一是加大信息公开力度。强化信息公开的责任意识、大局意识、服务意识；二是丰富信息公开形式。积极探索新措施、新方法、创新手段，不断丰富信息公开内容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；三是提高信息公开专业化水平。加强理论学习和业务培训，重视干部职工的学习培训工作，提高专业素养。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2022年度我单位收取政府信息处理费为0元。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武汉市硚口区土地储备整理中心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 xml:space="preserve"> 2023年1月5日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ZDdkMWFkMWE3NTdkODU4NWI1YzljYTY0N2M0ZWUifQ=="/>
  </w:docVars>
  <w:rsids>
    <w:rsidRoot w:val="00000000"/>
    <w:rsid w:val="00371B05"/>
    <w:rsid w:val="007007DA"/>
    <w:rsid w:val="016A1630"/>
    <w:rsid w:val="0192652E"/>
    <w:rsid w:val="03EA1A28"/>
    <w:rsid w:val="04707604"/>
    <w:rsid w:val="04D36D51"/>
    <w:rsid w:val="04FF53FD"/>
    <w:rsid w:val="05726DA2"/>
    <w:rsid w:val="05862393"/>
    <w:rsid w:val="05D45367"/>
    <w:rsid w:val="06620103"/>
    <w:rsid w:val="075C1AB8"/>
    <w:rsid w:val="077B6534"/>
    <w:rsid w:val="08026041"/>
    <w:rsid w:val="09137B88"/>
    <w:rsid w:val="0A083831"/>
    <w:rsid w:val="0A2B7D63"/>
    <w:rsid w:val="0AAE262A"/>
    <w:rsid w:val="0AC37758"/>
    <w:rsid w:val="0B0E131B"/>
    <w:rsid w:val="0C42488C"/>
    <w:rsid w:val="0C525237"/>
    <w:rsid w:val="0DA675E9"/>
    <w:rsid w:val="0DEE0F90"/>
    <w:rsid w:val="0EA2641C"/>
    <w:rsid w:val="0EA47FB3"/>
    <w:rsid w:val="0EC142C5"/>
    <w:rsid w:val="0F656742"/>
    <w:rsid w:val="0FD22917"/>
    <w:rsid w:val="10525806"/>
    <w:rsid w:val="12535865"/>
    <w:rsid w:val="156E30E2"/>
    <w:rsid w:val="164C7F84"/>
    <w:rsid w:val="167A3002"/>
    <w:rsid w:val="168019FE"/>
    <w:rsid w:val="174D4F79"/>
    <w:rsid w:val="18047D2E"/>
    <w:rsid w:val="185C1918"/>
    <w:rsid w:val="187F73B4"/>
    <w:rsid w:val="19FE34F2"/>
    <w:rsid w:val="1ACE017F"/>
    <w:rsid w:val="1ADA6682"/>
    <w:rsid w:val="1B327D27"/>
    <w:rsid w:val="1B395F40"/>
    <w:rsid w:val="1D0A5266"/>
    <w:rsid w:val="1DEB4514"/>
    <w:rsid w:val="1E7E3C6A"/>
    <w:rsid w:val="1F151D56"/>
    <w:rsid w:val="21341B39"/>
    <w:rsid w:val="21E464DA"/>
    <w:rsid w:val="21FD0A23"/>
    <w:rsid w:val="221548E5"/>
    <w:rsid w:val="226C6BFB"/>
    <w:rsid w:val="24003A9F"/>
    <w:rsid w:val="24E10DB5"/>
    <w:rsid w:val="25095953"/>
    <w:rsid w:val="25217736"/>
    <w:rsid w:val="25314882"/>
    <w:rsid w:val="255D39C4"/>
    <w:rsid w:val="25DA3E7C"/>
    <w:rsid w:val="28C225B7"/>
    <w:rsid w:val="28E514B5"/>
    <w:rsid w:val="28EA2628"/>
    <w:rsid w:val="29D05CC2"/>
    <w:rsid w:val="2A0E67EA"/>
    <w:rsid w:val="2A701253"/>
    <w:rsid w:val="2ACA106F"/>
    <w:rsid w:val="2ACF41CB"/>
    <w:rsid w:val="2C3A1B18"/>
    <w:rsid w:val="2D9D57C8"/>
    <w:rsid w:val="2DE23092"/>
    <w:rsid w:val="2ED7364E"/>
    <w:rsid w:val="2EF266DA"/>
    <w:rsid w:val="2F805A94"/>
    <w:rsid w:val="30261A5D"/>
    <w:rsid w:val="31362F76"/>
    <w:rsid w:val="31884247"/>
    <w:rsid w:val="320E382B"/>
    <w:rsid w:val="338D4C23"/>
    <w:rsid w:val="341136DA"/>
    <w:rsid w:val="351E6E12"/>
    <w:rsid w:val="353F5AA9"/>
    <w:rsid w:val="359A3628"/>
    <w:rsid w:val="35C26AC0"/>
    <w:rsid w:val="3639607D"/>
    <w:rsid w:val="367704D4"/>
    <w:rsid w:val="36FC6348"/>
    <w:rsid w:val="371F13D9"/>
    <w:rsid w:val="381D1D66"/>
    <w:rsid w:val="39086E03"/>
    <w:rsid w:val="394D74CF"/>
    <w:rsid w:val="39C66799"/>
    <w:rsid w:val="3A066E46"/>
    <w:rsid w:val="3CB7061B"/>
    <w:rsid w:val="3CFA6FCD"/>
    <w:rsid w:val="3FBA6DA0"/>
    <w:rsid w:val="3FF81C3E"/>
    <w:rsid w:val="40DB0204"/>
    <w:rsid w:val="4205007B"/>
    <w:rsid w:val="42341F1A"/>
    <w:rsid w:val="42F61481"/>
    <w:rsid w:val="43CA157C"/>
    <w:rsid w:val="441E25A2"/>
    <w:rsid w:val="44445D19"/>
    <w:rsid w:val="44786A67"/>
    <w:rsid w:val="44A43B7B"/>
    <w:rsid w:val="44B30262"/>
    <w:rsid w:val="45AA0262"/>
    <w:rsid w:val="47A345BE"/>
    <w:rsid w:val="48A405ED"/>
    <w:rsid w:val="48AF2AEE"/>
    <w:rsid w:val="49C34AA3"/>
    <w:rsid w:val="49CC7DFC"/>
    <w:rsid w:val="4AF40C8C"/>
    <w:rsid w:val="4B0B4954"/>
    <w:rsid w:val="4CD86CA5"/>
    <w:rsid w:val="4D1F46E6"/>
    <w:rsid w:val="4DB56DF9"/>
    <w:rsid w:val="4E3441C2"/>
    <w:rsid w:val="4EDB288F"/>
    <w:rsid w:val="4F277882"/>
    <w:rsid w:val="50377F99"/>
    <w:rsid w:val="54F71AA5"/>
    <w:rsid w:val="55050666"/>
    <w:rsid w:val="55AF05D2"/>
    <w:rsid w:val="55CC1183"/>
    <w:rsid w:val="57686C8A"/>
    <w:rsid w:val="58B06B3A"/>
    <w:rsid w:val="591D7544"/>
    <w:rsid w:val="5A105AE3"/>
    <w:rsid w:val="5B303F63"/>
    <w:rsid w:val="5B4D68C3"/>
    <w:rsid w:val="5C381321"/>
    <w:rsid w:val="5C5679F9"/>
    <w:rsid w:val="5C621EFA"/>
    <w:rsid w:val="5CB61872"/>
    <w:rsid w:val="613B0F6B"/>
    <w:rsid w:val="61447E20"/>
    <w:rsid w:val="62284678"/>
    <w:rsid w:val="624125B1"/>
    <w:rsid w:val="649B069F"/>
    <w:rsid w:val="6703252B"/>
    <w:rsid w:val="67F34720"/>
    <w:rsid w:val="6864524C"/>
    <w:rsid w:val="68751207"/>
    <w:rsid w:val="69F0323B"/>
    <w:rsid w:val="6A3168A0"/>
    <w:rsid w:val="6B144D07"/>
    <w:rsid w:val="6DB66549"/>
    <w:rsid w:val="6E590D1F"/>
    <w:rsid w:val="6E7B50D6"/>
    <w:rsid w:val="6F6146C6"/>
    <w:rsid w:val="70D42D59"/>
    <w:rsid w:val="715045BF"/>
    <w:rsid w:val="715F7B43"/>
    <w:rsid w:val="71902C0D"/>
    <w:rsid w:val="7462590D"/>
    <w:rsid w:val="75862CA5"/>
    <w:rsid w:val="76115319"/>
    <w:rsid w:val="76512E48"/>
    <w:rsid w:val="7769462C"/>
    <w:rsid w:val="77896258"/>
    <w:rsid w:val="793F3897"/>
    <w:rsid w:val="7C6C4771"/>
    <w:rsid w:val="7D3B4375"/>
    <w:rsid w:val="7D4E40A8"/>
    <w:rsid w:val="7DFD535C"/>
    <w:rsid w:val="7E40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1957</Words>
  <Characters>2000</Characters>
  <Lines>0</Lines>
  <Paragraphs>0</Paragraphs>
  <TotalTime>11</TotalTime>
  <ScaleCrop>false</ScaleCrop>
  <LinksUpToDate>false</LinksUpToDate>
  <CharactersWithSpaces>2125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2021-12-20T10:09:00Z</dcterms:created>
  <dc:creator>Lenovo</dc:creator>
  <cp:lastModifiedBy>Mr.OCD</cp:lastModifiedBy>
  <cp:lastPrinted>2022-01-13T16:33:00Z</cp:lastPrinted>
  <dcterms:modified xsi:type="dcterms:W3CDTF">2023-01-05T01:18:49Z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164CF0881DB54434B6147CD03D3EBC56</vt:lpwstr>
  </property>
</Properties>
</file>