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9A34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硚口区商务局2024年政府</w:t>
      </w:r>
    </w:p>
    <w:p w14:paraId="553A4E9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60" w:lineRule="exact"/>
        <w:jc w:val="center"/>
        <w:rPr>
          <w:rFonts w:hint="default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信息公开工作年度报告</w:t>
      </w:r>
    </w:p>
    <w:p w14:paraId="3493181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3F508AC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《中华人民共和国政府信息公开条例》（以下简称《政府信息公开条例》）第五十条和《关于印发中华人民共和国政府信息公开工作年度报告格式的通知》（国办公开办函〔2021〕30号）规定，编制本报告。本年度报告全文包括：总体情况、主动公开政府信息情况、收到和处理政府信息公开申请情况、政府信息公开行政复议、行政诉讼情况、存在的主要问题及改进情况、其他需要报告的事项。所列统计数据时间范围为2024年1月1日至2024年12月31日。如本报告有疑问，请联系：硚口区商务局党政办公室，地址：硚口区沿河大道518号，电话：027-83426505。</w:t>
      </w:r>
    </w:p>
    <w:p w14:paraId="2771317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70B793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区商务局认真贯彻落实《中华人民共和国政府信息公开条例》（以下简称《条例》）规定，严格执行区委、区政府关于信息公开工作的部署和要求，不断健全完善政务信息公开工作制度，扎实做好政务信息公开工作。</w:t>
      </w:r>
    </w:p>
    <w:p w14:paraId="53435AF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（一）政府信息主动公开情况</w:t>
      </w:r>
    </w:p>
    <w:p w14:paraId="351D487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领导亲自挂帅，分管领导具体抓，各业务科室全力配合，办公室统筹的工作领导小组，形成了一级对一级负责、层层抓落实、各方通力合作的工作格局，建立健全了职责明确、任务细化的分工责任机制。确保政府信息严格审核、及时公开。</w:t>
      </w:r>
    </w:p>
    <w:p w14:paraId="09F90EB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（二）政府信息依申请公开情况</w:t>
      </w:r>
    </w:p>
    <w:p w14:paraId="51AB04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2024年，区商务局新收到依申请公开政府信息1件，上年结转申请0件，结转下年度继续办理0件。</w:t>
      </w:r>
    </w:p>
    <w:p w14:paraId="25C7C91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（三）政府信息管理情况</w:t>
      </w:r>
    </w:p>
    <w:p w14:paraId="432E2C8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政府信息公开工作，进一步健全和完善了政府信息管理和公开相关制度，及时补充和调整本单位政府信息公开工作领导小组和工作人员，充分发挥政府信息公开领导小组和办公室的作用，做好政府信息管理和公开工作，加强政府网站建设，推进政府信息公开制度化建设。</w:t>
      </w:r>
    </w:p>
    <w:p w14:paraId="0811EC9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（四）政府信息公开平台建设情况</w:t>
      </w:r>
    </w:p>
    <w:p w14:paraId="6D8D38B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管理条例，依法依规，及时回应社会关切，通过硚口信息网政务公开栏主动公开各类文件，及时编辑报送信息，严格审核信息材料，定期更新信息内容，确保信息公开及时有效、渠道源头追溯可查，公民和社会其他组织均可登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网站进行浏览、查询。</w:t>
      </w:r>
    </w:p>
    <w:p w14:paraId="2F0772C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（五）监督保障情况</w:t>
      </w:r>
    </w:p>
    <w:p w14:paraId="21582D4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区商务局高度重视政务公开考核工作，把政务公开纳入年度目标工作考核，建立监督评议制度，自觉接受社会各界监督，主动听取群众意见和建议。2024年度，我局及相关个人未因政务公开被责任追究。</w:t>
      </w:r>
    </w:p>
    <w:p w14:paraId="5DBE45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26AE3E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2024年硚口区商务局未发布规章、行政规范性文件、行政许可、行政处罚等内容。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24A7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CCB8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56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A11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A6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18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F4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85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2280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14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8A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64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015E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5A6D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C26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1E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DC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E9B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644F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A079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F32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14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9D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47A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4DD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76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2F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E18F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58CE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51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28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97A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AD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F2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C9E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E6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FE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EE1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AF77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E31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26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E9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2CD3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82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A5E29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B5C48B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1DA88D5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2024年硚口区商务局收到政府信息公开申请1例，已按有关要求进行回复。</w:t>
      </w:r>
    </w:p>
    <w:tbl>
      <w:tblPr>
        <w:tblStyle w:val="6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77F5FE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0C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852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29AD94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52D24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36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59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0207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936C2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648A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CCFF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BC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736DD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F4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6D980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66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58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DC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D7E7D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668A7B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F9B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C6B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52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5E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FA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17B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D9F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83EDF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154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13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7C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AC7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1E3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96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13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182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89723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55B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02C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0E1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76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A0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26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F00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6F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C7F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58DF5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33D60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531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7F0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F7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84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D4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C7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68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2BF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E901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5EBE0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1E0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2BD1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BE5E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2F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ED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D8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1F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D9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E7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FF9F2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CD982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89F1B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957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29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9A00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747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D7A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126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3D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96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510C3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060B3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94A38B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FD5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64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A8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00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D2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3C6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B709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5E7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A824E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D39A4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32852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241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2DF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888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E5D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616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7C5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D89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37B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E220D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5E906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97C8A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8F4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AAE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53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29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22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B2F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024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D2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77D1C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C9096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F296A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588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50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76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F8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F2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11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07E6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CA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47092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25D43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88572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06F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A0A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28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FE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18D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EA3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7B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A2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08074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3CC91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863A5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970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46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B9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FA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EE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11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38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35A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CA260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B617B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FEE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256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DC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A5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5C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E3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3A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8C2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5B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9DDCE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66A4A1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D7BCF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88E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BFF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AB8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0C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182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703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3B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37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A2EE9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91CA9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B7B54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79C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138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FA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1A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01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0CC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85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C4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06B1B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8EF81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589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829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835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C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0FF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82C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565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8A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6A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0F6D7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0D991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522AF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85B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D9A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96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A23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6C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06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77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6E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F263C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33BBB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5CCF0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B9C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5F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E8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5E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8A4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8289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3C4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E5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41948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E06AF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5E3A3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BCC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C1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C1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E0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CE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F8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09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5C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31BF7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0F843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46BCD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E19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18C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5E1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897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664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6ED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38E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48A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7139F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04325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2BE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99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88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0B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CB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442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35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23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8D9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5076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88A61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FDBB2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D8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BED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70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EF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CB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B5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971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93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5F1AE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7E0C4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C9D6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C2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92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4F2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E9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21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A8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6A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07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7C380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30F52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727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D7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1B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CA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C6E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38A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78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098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7C0557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3D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86A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F5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43D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CF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4A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61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4E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88B857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290C092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2024年度硚口区商务局未被申请行政复议，未因政府信息公开工作被提起行政诉讼。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6"/>
        <w:gridCol w:w="566"/>
        <w:gridCol w:w="576"/>
        <w:gridCol w:w="566"/>
        <w:gridCol w:w="566"/>
        <w:gridCol w:w="567"/>
        <w:gridCol w:w="567"/>
        <w:gridCol w:w="579"/>
      </w:tblGrid>
      <w:tr w14:paraId="5D4F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0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D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261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F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5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F8F9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0B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C764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50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B57B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AA9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B8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30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99D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F48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F315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DA6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34CD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298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2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BF65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67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9FC0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257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0002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7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974D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2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C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3251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9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BD90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D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C0A3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D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A3D0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2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604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B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D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D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2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E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A72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76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B3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7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F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D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5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6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21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92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Lines="0" w:line="3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5A5717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6445AF1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上年度政府信息公开工作存在的主要问题：信息公开的及时性还有待提高、信息公开力度还有待加强。</w:t>
      </w:r>
    </w:p>
    <w:p w14:paraId="01CEF73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改进情况:一是加强政务信息公开建设，利用硚口信息网政务公开栏主动公开相关文件。二是加大信息公开力度，安排专人负责网络宣传、维护和新闻工作，建立健全信息公开制度，将信息公开形成常态化。三是利用硚口招商云地图、硚口发布等平台积极宣传商贸产业政策、项目落地成果、招商动态，对全局工作和正能量宣传进行推广。</w:t>
      </w:r>
    </w:p>
    <w:p w14:paraId="1C8E69F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本年度存在的问题：存在信息公开不够及时、内容不够全面、互动性不强等问题。</w:t>
      </w:r>
    </w:p>
    <w:p w14:paraId="468D99B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年度改进举措：一是加强人员培训，举办信息公开专业培训，提升工作人员的专业能力；二是优化信息发布流程，建立紧急信息发布快速响应机制，确保信息更新迅速准确；三是增强互动交流，主动回应社会关切，不断提升信息公开的质量和效果。</w:t>
      </w:r>
    </w:p>
    <w:p w14:paraId="6A62566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5656BD4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2024年硚口区商务局政府信息处理费为0。</w:t>
      </w:r>
    </w:p>
    <w:p w14:paraId="37DEDA9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2024年办理区人大议案19件，其中主办4件；办理区政协提案40件，其中主办16件。所有议题案均已办结，满意率和基本满意率达到100%。</w:t>
      </w:r>
    </w:p>
    <w:p w14:paraId="5CF5655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硚口区商贸产业活力持续迸发。指导汉正街被成功认定为第四批省级步行街，汉口里被认定为第四批省级特色商业街区。成功创建5个国家级一刻钟便民生活圈。引进首店、旗舰店24家，指导首展活动16场。指导辖区外贸企业成功获批2023年度省级公共海外仓-英国仓。</w:t>
      </w:r>
    </w:p>
    <w:p w14:paraId="7B43CA2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55D90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473824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硚口区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39B3A768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2025年1月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2A5BEE-44B6-45E3-B09A-30517A7DE75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3E54191-502C-4786-A6EB-1041AADAE5DB}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  <w:embedRegular r:id="rId3" w:fontKey="{87ED7E34-168D-4C85-ADA3-38061B0D58E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F977FDD-88E4-49E1-894F-23F42BB98F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C3F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DE6B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DE6B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NTFiZGFhZGFmMjliZGU5MDdiYzJhYWQyYjVkYzEifQ=="/>
  </w:docVars>
  <w:rsids>
    <w:rsidRoot w:val="238B1E27"/>
    <w:rsid w:val="00CD1788"/>
    <w:rsid w:val="013B2CA9"/>
    <w:rsid w:val="01922277"/>
    <w:rsid w:val="01F3521E"/>
    <w:rsid w:val="0227311A"/>
    <w:rsid w:val="055E50A5"/>
    <w:rsid w:val="068675B4"/>
    <w:rsid w:val="088A16DB"/>
    <w:rsid w:val="09016473"/>
    <w:rsid w:val="0BC33EB3"/>
    <w:rsid w:val="0D770EB3"/>
    <w:rsid w:val="0E191139"/>
    <w:rsid w:val="0E7476E7"/>
    <w:rsid w:val="0EF83E74"/>
    <w:rsid w:val="0F274759"/>
    <w:rsid w:val="108D597F"/>
    <w:rsid w:val="1103037B"/>
    <w:rsid w:val="1191467D"/>
    <w:rsid w:val="17797B1C"/>
    <w:rsid w:val="18736D2E"/>
    <w:rsid w:val="1A361CF4"/>
    <w:rsid w:val="1B634D6B"/>
    <w:rsid w:val="1C6F14EE"/>
    <w:rsid w:val="1D9A1698"/>
    <w:rsid w:val="1DA70173"/>
    <w:rsid w:val="201900EE"/>
    <w:rsid w:val="20EF0E4F"/>
    <w:rsid w:val="21350F58"/>
    <w:rsid w:val="23694EE9"/>
    <w:rsid w:val="238B1E27"/>
    <w:rsid w:val="23E822B1"/>
    <w:rsid w:val="246E2621"/>
    <w:rsid w:val="26192BF6"/>
    <w:rsid w:val="268210CD"/>
    <w:rsid w:val="29B844D4"/>
    <w:rsid w:val="2C8763E0"/>
    <w:rsid w:val="2E6A7D67"/>
    <w:rsid w:val="2F133A79"/>
    <w:rsid w:val="2F996B56"/>
    <w:rsid w:val="2FDC6A42"/>
    <w:rsid w:val="324D19AB"/>
    <w:rsid w:val="32EE71B8"/>
    <w:rsid w:val="33C323F3"/>
    <w:rsid w:val="340842AA"/>
    <w:rsid w:val="34F605A6"/>
    <w:rsid w:val="372413FB"/>
    <w:rsid w:val="380214FF"/>
    <w:rsid w:val="397119C0"/>
    <w:rsid w:val="3E7F4F05"/>
    <w:rsid w:val="3F5860E5"/>
    <w:rsid w:val="43D321DE"/>
    <w:rsid w:val="45863405"/>
    <w:rsid w:val="482D2A0C"/>
    <w:rsid w:val="49976D62"/>
    <w:rsid w:val="4A967308"/>
    <w:rsid w:val="4B3C4B0D"/>
    <w:rsid w:val="4C4F0870"/>
    <w:rsid w:val="4CA7245A"/>
    <w:rsid w:val="4E224169"/>
    <w:rsid w:val="4F7608C8"/>
    <w:rsid w:val="4FB8672C"/>
    <w:rsid w:val="53457AC9"/>
    <w:rsid w:val="55E4027B"/>
    <w:rsid w:val="563C1E65"/>
    <w:rsid w:val="578D0579"/>
    <w:rsid w:val="57A842EC"/>
    <w:rsid w:val="59652951"/>
    <w:rsid w:val="5D5A7075"/>
    <w:rsid w:val="5F5372B6"/>
    <w:rsid w:val="5F69359F"/>
    <w:rsid w:val="5FA34D03"/>
    <w:rsid w:val="5FF0D4BB"/>
    <w:rsid w:val="62210161"/>
    <w:rsid w:val="62FD472A"/>
    <w:rsid w:val="65362175"/>
    <w:rsid w:val="66091638"/>
    <w:rsid w:val="6697F0FD"/>
    <w:rsid w:val="66AA6977"/>
    <w:rsid w:val="66EE1388"/>
    <w:rsid w:val="676E3E49"/>
    <w:rsid w:val="6A26388C"/>
    <w:rsid w:val="6C9F6852"/>
    <w:rsid w:val="6EC32CCC"/>
    <w:rsid w:val="6EC526E7"/>
    <w:rsid w:val="70184CE1"/>
    <w:rsid w:val="72824C4C"/>
    <w:rsid w:val="745B5755"/>
    <w:rsid w:val="75D31F65"/>
    <w:rsid w:val="786077DD"/>
    <w:rsid w:val="789C73E7"/>
    <w:rsid w:val="790C526F"/>
    <w:rsid w:val="79A27982"/>
    <w:rsid w:val="79FB1236"/>
    <w:rsid w:val="7AB61937"/>
    <w:rsid w:val="7B5D1DB2"/>
    <w:rsid w:val="7CF91123"/>
    <w:rsid w:val="7FD7006C"/>
    <w:rsid w:val="7FFA22C6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2467</Words>
  <Characters>2556</Characters>
  <Lines>0</Lines>
  <Paragraphs>0</Paragraphs>
  <TotalTime>4</TotalTime>
  <ScaleCrop>false</ScaleCrop>
  <LinksUpToDate>false</LinksUpToDate>
  <CharactersWithSpaces>2574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charle</cp:lastModifiedBy>
  <dcterms:modified xsi:type="dcterms:W3CDTF">2026-01-27T07:11:59Z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AFE8A9B9F8FA4449B0FF7706F0022832_13</vt:lpwstr>
  </property>
  <property fmtid="{D5CDD505-2E9C-101B-9397-08002B2CF9AE}" pid="4" name="KSOTemplateDocerSaveRecord">
    <vt:lpwstr>eyJoZGlkIjoiOWMxNDQxYzIxZjM4YjE5Zjg1MTYxMzg2MTI0MDNmNDYiLCJ1c2VySWQiOiI3NjQ0MjkyMjEifQ==</vt:lpwstr>
  </property>
</Properties>
</file>