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表2：依申请公开情况汇总表</w:t>
      </w:r>
    </w:p>
    <w:tbl>
      <w:tblPr>
        <w:tblStyle w:val="5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80"/>
        <w:gridCol w:w="2551"/>
        <w:gridCol w:w="530"/>
        <w:gridCol w:w="544"/>
        <w:gridCol w:w="666"/>
        <w:gridCol w:w="666"/>
        <w:gridCol w:w="618"/>
        <w:gridCol w:w="626"/>
        <w:gridCol w:w="649"/>
        <w:gridCol w:w="892"/>
        <w:gridCol w:w="459"/>
        <w:gridCol w:w="700"/>
        <w:gridCol w:w="666"/>
        <w:gridCol w:w="708"/>
        <w:gridCol w:w="564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88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66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数据统计层级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市本级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市本级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市本级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市本级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市本级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eastAsia="zh-CN"/>
              </w:rPr>
              <w:t>市本级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全区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eastAsia="zh-CN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5400"/>
    <w:rsid w:val="02B37E1D"/>
    <w:rsid w:val="033021E6"/>
    <w:rsid w:val="03B143CA"/>
    <w:rsid w:val="09182DA3"/>
    <w:rsid w:val="0AA43C91"/>
    <w:rsid w:val="162D5400"/>
    <w:rsid w:val="1B277576"/>
    <w:rsid w:val="2024271C"/>
    <w:rsid w:val="24AF27E9"/>
    <w:rsid w:val="2BFF1B36"/>
    <w:rsid w:val="35D36336"/>
    <w:rsid w:val="36AE4EF4"/>
    <w:rsid w:val="3A4510AB"/>
    <w:rsid w:val="3AA87088"/>
    <w:rsid w:val="4360290A"/>
    <w:rsid w:val="4DFE52FB"/>
    <w:rsid w:val="4ED11F9E"/>
    <w:rsid w:val="5039603F"/>
    <w:rsid w:val="70580BE6"/>
    <w:rsid w:val="71932E34"/>
    <w:rsid w:val="748D70D2"/>
    <w:rsid w:val="75A824D2"/>
    <w:rsid w:val="7712735A"/>
    <w:rsid w:val="79020E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2020-01-02T07:47:00Z</dcterms:created>
  <dc:creator>Caroline</dc:creator>
  <cp:lastModifiedBy>计芸芸</cp:lastModifiedBy>
  <cp:lastPrinted>2020-01-03T00:46:00Z</cp:lastPrinted>
  <dcterms:modified xsi:type="dcterms:W3CDTF">2020-01-13T12:19:29Z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