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硚口区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市场监管局2021年政府信息公开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工作年度报告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lang w:eastAsia="zh-CN"/>
        </w:rPr>
        <w:t>《中华人民共和国政府信息公开条例》（国务院令第711号，以下简称《条例》）及国务院办公厅政府信息与政务公开办公室《关于政府信息公开工作年度报告有关事项的通知》（国办公开办函〔2019〕60号）等文件要求，编制本年度报告。全文包括政府信息公开总体情况、主动公开政府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lang w:eastAsia="zh-CN"/>
        </w:rPr>
        <w:t>信息情况、收到和处理政府信息公开申请情况、政府信息公开行政复议和行政诉讼情况、存在的主要问题及改进情况、其他需要报告的事项六部分内容。本报告中所列数据的统计期限自2021年1月1日起至2021年12月31日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一、总体</w:t>
      </w:r>
      <w:r>
        <w:rPr>
          <w:rFonts w:hint="eastAsia" w:ascii="黑体" w:hAnsi="黑体" w:eastAsia="黑体" w:cs="黑体"/>
          <w:color w:val="auto"/>
          <w:lang w:val="en-US" w:eastAsia="zh-CN"/>
        </w:rPr>
        <w:t>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2021年以来，</w:t>
      </w:r>
      <w:r>
        <w:rPr>
          <w:rFonts w:hint="eastAsia" w:ascii="仿宋" w:hAnsi="仿宋" w:eastAsia="仿宋" w:cs="仿宋"/>
          <w:color w:val="auto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lang w:eastAsia="zh-CN"/>
        </w:rPr>
        <w:t>市场监管局坚持以习近平新时代中国特色社会主义思想为指导，全面贯彻</w:t>
      </w:r>
      <w:r>
        <w:rPr>
          <w:rFonts w:hint="eastAsia" w:ascii="仿宋" w:hAnsi="仿宋" w:eastAsia="仿宋" w:cs="仿宋"/>
          <w:color w:val="auto"/>
          <w:lang w:val="en-US" w:eastAsia="zh-CN"/>
        </w:rPr>
        <w:t>落实</w:t>
      </w:r>
      <w:r>
        <w:rPr>
          <w:rFonts w:hint="eastAsia" w:ascii="仿宋" w:hAnsi="仿宋" w:eastAsia="仿宋" w:cs="仿宋"/>
          <w:color w:val="auto"/>
          <w:lang w:eastAsia="zh-CN"/>
        </w:rPr>
        <w:t>《条例》及省市</w:t>
      </w:r>
      <w:r>
        <w:rPr>
          <w:rFonts w:hint="eastAsia" w:ascii="仿宋" w:hAnsi="仿宋" w:eastAsia="仿宋" w:cs="仿宋"/>
          <w:color w:val="auto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lang w:eastAsia="zh-CN"/>
        </w:rPr>
        <w:t>相关文件要求，紧密结合市场监管工作实际，不断完善政府信息公开制度，加大信息公开力度，推动信息公开工作取得较好成效。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lang w:eastAsia="zh-CN"/>
        </w:rPr>
        <w:t>）主动公开。</w:t>
      </w:r>
      <w:r>
        <w:rPr>
          <w:rFonts w:hint="eastAsia" w:ascii="仿宋" w:hAnsi="仿宋" w:eastAsia="仿宋" w:cs="仿宋"/>
          <w:color w:val="auto"/>
          <w:lang w:eastAsia="zh-CN"/>
        </w:rPr>
        <w:t>2021年度，区市场监管局以各类政府门户网站为载体，主动公开市场监管工作信息。在湖北省政务服务网站公开权力清单78</w:t>
      </w:r>
      <w:r>
        <w:rPr>
          <w:rFonts w:hint="eastAsia" w:ascii="仿宋" w:hAnsi="仿宋" w:eastAsia="仿宋" w:cs="仿宋"/>
          <w:color w:va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lang w:eastAsia="zh-CN"/>
        </w:rPr>
        <w:t>条；通过各级媒体发布信息81条；通过微信公众号发布信息121条。通过</w:t>
      </w:r>
      <w:r>
        <w:rPr>
          <w:rFonts w:hint="eastAsia" w:ascii="仿宋" w:hAnsi="仿宋" w:eastAsia="仿宋" w:cs="仿宋"/>
          <w:color w:val="auto"/>
          <w:lang w:val="en-US" w:eastAsia="zh-CN"/>
        </w:rPr>
        <w:t>硚口区</w:t>
      </w:r>
      <w:r>
        <w:rPr>
          <w:rFonts w:hint="eastAsia" w:ascii="仿宋" w:hAnsi="仿宋" w:eastAsia="仿宋" w:cs="仿宋"/>
          <w:color w:val="auto"/>
          <w:lang w:eastAsia="zh-CN"/>
        </w:rPr>
        <w:t>政府网站信息公开平台主动公开规范性文件</w:t>
      </w:r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lang w:eastAsia="zh-CN"/>
        </w:rPr>
        <w:t>条，政策解读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lang w:eastAsia="zh-CN"/>
        </w:rPr>
        <w:t>条，</w:t>
      </w:r>
      <w:r>
        <w:rPr>
          <w:rFonts w:hint="eastAsia" w:ascii="仿宋" w:hAnsi="仿宋" w:eastAsia="仿宋" w:cs="仿宋"/>
          <w:color w:val="auto"/>
          <w:lang w:val="en-US" w:eastAsia="zh-CN"/>
        </w:rPr>
        <w:t>部门</w:t>
      </w:r>
      <w:r>
        <w:rPr>
          <w:rFonts w:hint="eastAsia" w:ascii="仿宋" w:hAnsi="仿宋" w:eastAsia="仿宋" w:cs="仿宋"/>
          <w:color w:val="auto"/>
          <w:lang w:eastAsia="zh-CN"/>
        </w:rPr>
        <w:t>动态</w:t>
      </w:r>
      <w:r>
        <w:rPr>
          <w:rFonts w:hint="eastAsia" w:ascii="仿宋" w:hAnsi="仿宋" w:eastAsia="仿宋" w:cs="仿宋"/>
          <w:color w:val="auto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lang w:eastAsia="zh-CN"/>
        </w:rPr>
        <w:t>条，工作动态20条，规划总结</w:t>
      </w:r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lang w:eastAsia="zh-CN"/>
        </w:rPr>
        <w:t>条，公告公示</w:t>
      </w:r>
      <w:r>
        <w:rPr>
          <w:rFonts w:hint="eastAsia" w:ascii="仿宋" w:hAnsi="仿宋" w:eastAsia="仿宋" w:cs="仿宋"/>
          <w:color w:va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lang w:eastAsia="zh-CN"/>
        </w:rPr>
        <w:t>条，食品</w:t>
      </w:r>
      <w:r>
        <w:rPr>
          <w:rFonts w:hint="eastAsia" w:ascii="仿宋" w:hAnsi="仿宋" w:eastAsia="仿宋" w:cs="仿宋"/>
          <w:color w:val="auto"/>
          <w:lang w:val="en-US" w:eastAsia="zh-CN"/>
        </w:rPr>
        <w:t>监管8</w:t>
      </w:r>
      <w:r>
        <w:rPr>
          <w:rFonts w:hint="eastAsia" w:ascii="仿宋" w:hAnsi="仿宋" w:eastAsia="仿宋" w:cs="仿宋"/>
          <w:color w:val="auto"/>
          <w:lang w:eastAsia="zh-CN"/>
        </w:rPr>
        <w:t>条，</w:t>
      </w:r>
      <w:r>
        <w:rPr>
          <w:rFonts w:hint="eastAsia" w:ascii="仿宋" w:hAnsi="仿宋" w:eastAsia="仿宋" w:cs="仿宋"/>
          <w:color w:val="auto"/>
          <w:lang w:val="en-US" w:eastAsia="zh-CN"/>
        </w:rPr>
        <w:t>消费警示6条，</w:t>
      </w:r>
      <w:r>
        <w:rPr>
          <w:rFonts w:hint="eastAsia" w:ascii="仿宋" w:hAnsi="仿宋" w:eastAsia="仿宋" w:cs="仿宋"/>
          <w:color w:val="auto"/>
          <w:lang w:eastAsia="zh-CN"/>
        </w:rPr>
        <w:t>财务公开</w:t>
      </w:r>
      <w:r>
        <w:rPr>
          <w:rFonts w:hint="eastAsia" w:ascii="仿宋" w:hAnsi="仿宋" w:eastAsia="仿宋" w:cs="仿宋"/>
          <w:color w:va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lang w:eastAsia="zh-CN"/>
        </w:rPr>
        <w:t>条。全年处理并公开行政许可事项</w:t>
      </w:r>
      <w:r>
        <w:rPr>
          <w:rFonts w:hint="eastAsia" w:ascii="仿宋" w:hAnsi="仿宋" w:eastAsia="仿宋" w:cs="仿宋"/>
          <w:color w:val="auto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lang w:eastAsia="zh-CN"/>
        </w:rPr>
        <w:t>条；处理并公开行政处罚事项</w:t>
      </w:r>
      <w:r>
        <w:rPr>
          <w:rFonts w:hint="eastAsia" w:ascii="仿宋" w:hAnsi="仿宋" w:eastAsia="仿宋" w:cs="仿宋"/>
          <w:color w:val="auto"/>
          <w:lang w:val="en-US" w:eastAsia="zh-CN"/>
        </w:rPr>
        <w:t>203</w:t>
      </w:r>
      <w:r>
        <w:rPr>
          <w:rFonts w:hint="eastAsia" w:ascii="仿宋" w:hAnsi="仿宋" w:eastAsia="仿宋" w:cs="仿宋"/>
          <w:color w:val="auto"/>
          <w:lang w:eastAsia="zh-CN"/>
        </w:rPr>
        <w:t>条，行政强制事项</w:t>
      </w:r>
      <w:r>
        <w:rPr>
          <w:rFonts w:hint="eastAsia" w:ascii="仿宋" w:hAnsi="仿宋" w:eastAsia="仿宋" w:cs="仿宋"/>
          <w:color w:val="auto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lang w:eastAsia="zh-CN"/>
        </w:rPr>
        <w:t>条；</w:t>
      </w:r>
      <w:r>
        <w:rPr>
          <w:rFonts w:hint="eastAsia" w:ascii="仿宋" w:hAnsi="仿宋" w:eastAsia="仿宋" w:cs="仿宋"/>
          <w:color w:val="auto"/>
          <w:lang w:val="en-US" w:eastAsia="zh-CN"/>
        </w:rPr>
        <w:t>在中国政府采购网公开</w:t>
      </w:r>
      <w:r>
        <w:rPr>
          <w:rFonts w:hint="eastAsia" w:ascii="仿宋" w:hAnsi="仿宋" w:eastAsia="仿宋" w:cs="仿宋"/>
          <w:color w:val="auto"/>
          <w:lang w:eastAsia="zh-CN"/>
        </w:rPr>
        <w:t>政府集中采购</w:t>
      </w:r>
      <w:r>
        <w:rPr>
          <w:rFonts w:hint="eastAsia" w:ascii="仿宋" w:hAnsi="仿宋" w:eastAsia="仿宋" w:cs="仿宋"/>
          <w:color w:val="auto"/>
          <w:lang w:val="en-US" w:eastAsia="zh-CN"/>
        </w:rPr>
        <w:t>信息5</w:t>
      </w:r>
      <w:r>
        <w:rPr>
          <w:rFonts w:hint="eastAsia" w:ascii="仿宋" w:hAnsi="仿宋" w:eastAsia="仿宋" w:cs="仿宋"/>
          <w:color w:val="auto"/>
          <w:lang w:eastAsia="zh-CN"/>
        </w:rPr>
        <w:t>条，采购总金额</w:t>
      </w:r>
      <w:r>
        <w:rPr>
          <w:rFonts w:hint="eastAsia" w:ascii="仿宋" w:hAnsi="仿宋" w:eastAsia="仿宋" w:cs="仿宋"/>
          <w:color w:val="auto"/>
          <w:lang w:val="en-US" w:eastAsia="zh-CN"/>
        </w:rPr>
        <w:t>637.722万</w:t>
      </w:r>
      <w:r>
        <w:rPr>
          <w:rFonts w:hint="eastAsia" w:ascii="仿宋" w:hAnsi="仿宋" w:eastAsia="仿宋" w:cs="仿宋"/>
          <w:color w:val="auto"/>
          <w:lang w:eastAsia="zh-CN"/>
        </w:rPr>
        <w:t>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lang w:eastAsia="zh-CN"/>
        </w:rPr>
        <w:t>）依申请公开。</w:t>
      </w:r>
      <w:r>
        <w:rPr>
          <w:rFonts w:hint="eastAsia" w:ascii="仿宋" w:hAnsi="仿宋" w:eastAsia="仿宋" w:cs="仿宋"/>
          <w:color w:val="auto"/>
          <w:lang w:eastAsia="zh-CN"/>
        </w:rPr>
        <w:t>2021年，区市场监管局共收到</w:t>
      </w:r>
      <w:r>
        <w:rPr>
          <w:rFonts w:hint="eastAsia" w:ascii="仿宋" w:hAnsi="仿宋" w:eastAsia="仿宋" w:cs="仿宋"/>
          <w:color w:va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lang w:eastAsia="zh-CN"/>
        </w:rPr>
        <w:t>条依申请公开政府信息，</w:t>
      </w:r>
      <w:r>
        <w:rPr>
          <w:rFonts w:hint="eastAsia" w:ascii="仿宋" w:hAnsi="仿宋" w:eastAsia="仿宋" w:cs="仿宋"/>
          <w:color w:val="auto"/>
          <w:lang w:val="en-US" w:eastAsia="zh-CN"/>
        </w:rPr>
        <w:t>已全部</w:t>
      </w:r>
      <w:r>
        <w:rPr>
          <w:rFonts w:hint="eastAsia" w:ascii="仿宋" w:hAnsi="仿宋" w:eastAsia="仿宋" w:cs="仿宋"/>
          <w:color w:val="auto"/>
          <w:lang w:eastAsia="zh-CN"/>
        </w:rPr>
        <w:t>按要求予以公开。</w:t>
      </w:r>
      <w:r>
        <w:rPr>
          <w:rFonts w:hint="eastAsia" w:ascii="仿宋" w:hAnsi="仿宋" w:eastAsia="仿宋" w:cs="仿宋"/>
          <w:color w:val="auto"/>
          <w:lang w:val="en-US" w:eastAsia="zh-CN"/>
        </w:rPr>
        <w:t>现有未经复议直接起诉的</w:t>
      </w:r>
      <w:r>
        <w:rPr>
          <w:rFonts w:hint="eastAsia" w:ascii="仿宋" w:hAnsi="仿宋" w:eastAsia="仿宋" w:cs="仿宋"/>
          <w:color w:val="auto"/>
          <w:lang w:eastAsia="zh-CN"/>
        </w:rPr>
        <w:t>信息公开类行政诉讼案件</w:t>
      </w:r>
      <w:r>
        <w:rPr>
          <w:rFonts w:hint="eastAsia" w:ascii="仿宋" w:hAnsi="仿宋" w:eastAsia="仿宋" w:cs="仿宋"/>
          <w:color w:val="auto"/>
          <w:lang w:val="en-US" w:eastAsia="zh-CN"/>
        </w:rPr>
        <w:t>1宗。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lang w:eastAsia="zh-CN"/>
        </w:rPr>
        <w:t>）政府信息管理。</w:t>
      </w:r>
      <w:r>
        <w:rPr>
          <w:rFonts w:hint="eastAsia" w:ascii="仿宋" w:hAnsi="仿宋" w:eastAsia="仿宋" w:cs="仿宋"/>
          <w:color w:val="auto"/>
          <w:lang w:eastAsia="zh-CN"/>
        </w:rPr>
        <w:t>按照主动公开、依申请公开和</w:t>
      </w:r>
      <w:r>
        <w:rPr>
          <w:rFonts w:hint="eastAsia" w:ascii="仿宋" w:hAnsi="仿宋" w:eastAsia="仿宋" w:cs="仿宋"/>
          <w:color w:val="auto"/>
          <w:lang w:val="en-US" w:eastAsia="zh-CN"/>
        </w:rPr>
        <w:t>不</w:t>
      </w:r>
      <w:r>
        <w:rPr>
          <w:rFonts w:hint="eastAsia" w:ascii="仿宋" w:hAnsi="仿宋" w:eastAsia="仿宋" w:cs="仿宋"/>
          <w:color w:val="auto"/>
          <w:lang w:eastAsia="zh-CN"/>
        </w:rPr>
        <w:t>予公开政府信息三个类别，规范了主动公开和依申请公开信息的</w:t>
      </w:r>
      <w:r>
        <w:rPr>
          <w:rFonts w:hint="eastAsia" w:ascii="仿宋" w:hAnsi="仿宋" w:eastAsia="仿宋" w:cs="仿宋"/>
          <w:color w:val="auto"/>
          <w:lang w:val="en-US" w:eastAsia="zh-CN"/>
        </w:rPr>
        <w:t>办理</w:t>
      </w:r>
      <w:r>
        <w:rPr>
          <w:rFonts w:hint="eastAsia" w:ascii="仿宋" w:hAnsi="仿宋" w:eastAsia="仿宋" w:cs="仿宋"/>
          <w:color w:val="auto"/>
          <w:lang w:eastAsia="zh-CN"/>
        </w:rPr>
        <w:t>流程。根据政府信息公开的有关要求，严格执行申请接收、登记、办理、审核、答复、归档等程序规定和依申请公开促进依法行政机制，强化政府信息公开管理和服务，并接受社会监督。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lang w:eastAsia="zh-CN"/>
        </w:rPr>
        <w:t>）平台建设方面。</w:t>
      </w:r>
      <w:r>
        <w:rPr>
          <w:rFonts w:hint="eastAsia" w:ascii="仿宋" w:hAnsi="仿宋" w:eastAsia="仿宋" w:cs="仿宋"/>
          <w:color w:val="auto"/>
          <w:lang w:eastAsia="zh-CN"/>
        </w:rPr>
        <w:t>一方面，我局从内部信息发布机制入手，进一步加强信息发布管理，细化部门工作职责，明确信息发布范围，严格信息发布内容</w:t>
      </w:r>
      <w:r>
        <w:rPr>
          <w:rFonts w:hint="eastAsia" w:ascii="仿宋" w:hAnsi="仿宋" w:eastAsia="仿宋" w:cs="仿宋"/>
          <w:color w:val="auto"/>
          <w:lang w:val="en-US" w:eastAsia="zh-CN"/>
        </w:rPr>
        <w:t>审查</w:t>
      </w:r>
      <w:r>
        <w:rPr>
          <w:rFonts w:hint="eastAsia" w:ascii="仿宋" w:hAnsi="仿宋" w:eastAsia="仿宋" w:cs="仿宋"/>
          <w:color w:val="auto"/>
          <w:lang w:eastAsia="zh-CN"/>
        </w:rPr>
        <w:t>，规范信息发布流程。另一方面，我局与电视台、报刊等各类媒体加强合作，开展食品安全法、广告法等方面的宣传，把与老百姓日常生活关系紧密的便民信息通过各类媒体节目发布，努力探索信息公开外延。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lang w:eastAsia="zh-CN"/>
        </w:rPr>
        <w:t>）监督保障方面。</w:t>
      </w:r>
      <w:r>
        <w:rPr>
          <w:rFonts w:hint="eastAsia" w:ascii="仿宋" w:hAnsi="仿宋" w:eastAsia="仿宋" w:cs="仿宋"/>
          <w:color w:val="auto"/>
          <w:lang w:eastAsia="zh-CN"/>
        </w:rPr>
        <w:t>我局高度重视对政务公开工作的监督落实，重点监督公开的内容是否真实、全面，公开是否及时，程序是否合法，群众反映的问题是否得到及时解决。并设立监督电话</w:t>
      </w:r>
      <w:r>
        <w:rPr>
          <w:rFonts w:hint="eastAsia" w:ascii="仿宋" w:hAnsi="仿宋" w:eastAsia="仿宋" w:cs="仿宋"/>
          <w:color w:val="auto"/>
          <w:lang w:val="en-US" w:eastAsia="zh-CN"/>
        </w:rPr>
        <w:t>027-83798397</w:t>
      </w:r>
      <w:r>
        <w:rPr>
          <w:rFonts w:hint="eastAsia" w:ascii="仿宋" w:hAnsi="仿宋" w:eastAsia="仿宋" w:cs="仿宋"/>
          <w:color w:val="auto"/>
          <w:lang w:eastAsia="zh-CN"/>
        </w:rPr>
        <w:t>，收集群众对信息公开工作的意见，及时开展调查落实。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二、主动公开政府信息情况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我局以各类政府门户网站为载体，主动公开市场监管工作信息。全年处理并公开行政许可事项0条；处理并公开行政处罚事项203条，行政强制事项0条，</w:t>
      </w:r>
      <w:r>
        <w:rPr>
          <w:rFonts w:hint="eastAsia" w:ascii="仿宋" w:hAnsi="仿宋" w:eastAsia="仿宋" w:cs="仿宋"/>
          <w:color w:val="auto"/>
          <w:lang w:val="en-US" w:eastAsia="zh-CN"/>
        </w:rPr>
        <w:t>无行政事业性收费</w:t>
      </w:r>
      <w:r>
        <w:rPr>
          <w:rFonts w:hint="eastAsia" w:ascii="仿宋" w:hAnsi="仿宋" w:eastAsia="仿宋" w:cs="仿宋"/>
          <w:color w:val="auto"/>
          <w:lang w:eastAsia="zh-CN"/>
        </w:rPr>
        <w:t>。</w:t>
      </w:r>
    </w:p>
    <w:tbl>
      <w:tblPr>
        <w:tblStyle w:val="6"/>
        <w:tblW w:w="50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2287"/>
        <w:gridCol w:w="2287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收到和处理政府信息公开申请情况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202</w:t>
      </w:r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lang w:eastAsia="zh-CN"/>
        </w:rPr>
        <w:t>年硚口区市场监管局注重规范政府信息依申请公开办理工作，更好地保障公民、法人和其他组织依法获取政府信息。全年接收政府信息公开申请</w:t>
      </w:r>
      <w:r>
        <w:rPr>
          <w:rFonts w:hint="eastAsia" w:ascii="仿宋" w:hAnsi="仿宋" w:eastAsia="仿宋" w:cs="仿宋"/>
          <w:color w:va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lang w:eastAsia="zh-CN"/>
        </w:rPr>
        <w:t>件。其中自然人</w:t>
      </w:r>
      <w:r>
        <w:rPr>
          <w:rFonts w:hint="eastAsia" w:ascii="仿宋" w:hAnsi="仿宋" w:eastAsia="仿宋" w:cs="仿宋"/>
          <w:color w:va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lang w:eastAsia="zh-CN"/>
        </w:rPr>
        <w:t>件，</w:t>
      </w:r>
      <w:r>
        <w:rPr>
          <w:rFonts w:hint="eastAsia" w:ascii="仿宋" w:hAnsi="仿宋" w:eastAsia="仿宋" w:cs="仿宋"/>
          <w:color w:val="auto"/>
          <w:lang w:val="en-US" w:eastAsia="zh-CN"/>
        </w:rPr>
        <w:t>法律服务机构</w:t>
      </w:r>
      <w:r>
        <w:rPr>
          <w:rFonts w:hint="eastAsia" w:ascii="仿宋" w:hAnsi="仿宋" w:eastAsia="仿宋" w:cs="仿宋"/>
          <w:color w:val="auto"/>
          <w:lang w:eastAsia="zh-CN"/>
        </w:rPr>
        <w:t>1件，已按要求答复</w:t>
      </w:r>
      <w:r>
        <w:rPr>
          <w:rFonts w:hint="eastAsia" w:ascii="仿宋" w:hAnsi="仿宋" w:eastAsia="仿宋" w:cs="仿宋"/>
          <w:color w:va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lang w:eastAsia="zh-CN"/>
        </w:rPr>
        <w:t>件。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tbl>
      <w:tblPr>
        <w:tblStyle w:val="6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859"/>
        <w:gridCol w:w="3069"/>
        <w:gridCol w:w="639"/>
        <w:gridCol w:w="639"/>
        <w:gridCol w:w="639"/>
        <w:gridCol w:w="639"/>
        <w:gridCol w:w="641"/>
        <w:gridCol w:w="652"/>
        <w:gridCol w:w="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4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316" w:firstLineChars="10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四、政府信息公开行政复议、行政诉讼情况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202</w:t>
      </w:r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lang w:eastAsia="zh-CN"/>
        </w:rPr>
        <w:t>年度，硚口区市场监督管理局有1起因政府信息公开工作被提起行政</w:t>
      </w:r>
      <w:r>
        <w:rPr>
          <w:rFonts w:hint="eastAsia" w:ascii="仿宋" w:hAnsi="仿宋" w:eastAsia="仿宋" w:cs="仿宋"/>
          <w:color w:val="auto"/>
          <w:lang w:val="en-US" w:eastAsia="zh-CN"/>
        </w:rPr>
        <w:t>诉讼</w:t>
      </w:r>
      <w:r>
        <w:rPr>
          <w:rFonts w:hint="eastAsia" w:ascii="仿宋" w:hAnsi="仿宋" w:eastAsia="仿宋" w:cs="仿宋"/>
          <w:color w:va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lang w:val="en-US" w:eastAsia="zh-CN"/>
        </w:rPr>
        <w:t>为未经复议直接起诉，诉讼结果为其他</w:t>
      </w:r>
      <w:r>
        <w:rPr>
          <w:rFonts w:hint="eastAsia" w:ascii="仿宋" w:hAnsi="仿宋" w:eastAsia="仿宋" w:cs="仿宋"/>
          <w:color w:val="auto"/>
          <w:lang w:eastAsia="zh-CN"/>
        </w:rPr>
        <w:t>。提起行政</w:t>
      </w:r>
      <w:r>
        <w:rPr>
          <w:rFonts w:hint="eastAsia" w:ascii="仿宋" w:hAnsi="仿宋" w:eastAsia="仿宋" w:cs="仿宋"/>
          <w:color w:val="auto"/>
          <w:lang w:val="en-US" w:eastAsia="zh-CN"/>
        </w:rPr>
        <w:t>复议</w:t>
      </w:r>
      <w:r>
        <w:rPr>
          <w:rFonts w:hint="eastAsia" w:ascii="仿宋" w:hAnsi="仿宋" w:eastAsia="仿宋" w:cs="仿宋"/>
          <w:color w:val="auto"/>
          <w:lang w:eastAsia="zh-CN"/>
        </w:rPr>
        <w:t>0件。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五、存在的主要问题及改进情况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我局2021年度的政府信息公开工作在保障公民的知情权、参与权、表达权、监督权方面，虽然取得了一定的成绩，但仍存在一些不足,主要表现为:一是主动公开的广度、深度有待拓宽;二是信息公开的形式还需进一步</w:t>
      </w:r>
      <w:r>
        <w:rPr>
          <w:rFonts w:hint="eastAsia" w:ascii="仿宋" w:hAnsi="仿宋" w:eastAsia="仿宋" w:cs="仿宋"/>
          <w:color w:val="auto"/>
          <w:lang w:val="en-US" w:eastAsia="zh-CN"/>
        </w:rPr>
        <w:t>丰富</w:t>
      </w:r>
      <w:r>
        <w:rPr>
          <w:rFonts w:hint="eastAsia" w:ascii="仿宋" w:hAnsi="仿宋" w:eastAsia="仿宋" w:cs="仿宋"/>
          <w:color w:val="auto"/>
          <w:lang w:eastAsia="zh-CN"/>
        </w:rPr>
        <w:t>完善。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接下来，我局将采取以下措施加以改进: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（一）加大工作力度。</w:t>
      </w:r>
      <w:r>
        <w:rPr>
          <w:rFonts w:hint="eastAsia" w:ascii="仿宋" w:hAnsi="仿宋" w:eastAsia="仿宋" w:cs="仿宋"/>
          <w:color w:val="auto"/>
          <w:lang w:eastAsia="zh-CN"/>
        </w:rPr>
        <w:t>进一步完善政府信息公开领导体制和工作机制，加强组织协调，强化责任落实，切实增强推进政府信息公开的自觉性和主动性。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（二）加强统筹协作。</w:t>
      </w:r>
      <w:r>
        <w:rPr>
          <w:rFonts w:hint="eastAsia" w:ascii="仿宋" w:hAnsi="仿宋" w:eastAsia="仿宋" w:cs="仿宋"/>
          <w:color w:val="auto"/>
          <w:lang w:eastAsia="zh-CN"/>
        </w:rPr>
        <w:t>进一步健全我局政府信息公开联动机制，加强与上级沟通协调，积极推进政府信息公开平台建设，进一步规范主动公开和依申请公开信息范围、标准和程序，使政府信息公开工作进一步常态化，提高工作层次，确保信息的规范、准确、完整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楷体" w:hAnsi="楷体" w:eastAsia="楷体" w:cs="楷体"/>
          <w:color w:val="auto"/>
          <w:lang w:eastAsia="zh-CN"/>
        </w:rPr>
        <w:t>（三）及时主动公开。</w:t>
      </w:r>
      <w:r>
        <w:rPr>
          <w:rFonts w:hint="eastAsia" w:ascii="仿宋" w:hAnsi="仿宋" w:eastAsia="仿宋" w:cs="仿宋"/>
          <w:color w:val="auto"/>
          <w:lang w:eastAsia="zh-CN"/>
        </w:rPr>
        <w:t>坚持社会需求为导向，结合</w:t>
      </w:r>
      <w:r>
        <w:rPr>
          <w:rFonts w:hint="eastAsia" w:ascii="仿宋" w:hAnsi="仿宋" w:eastAsia="仿宋" w:cs="仿宋"/>
          <w:color w:val="auto"/>
          <w:lang w:val="en-US" w:eastAsia="zh-CN"/>
        </w:rPr>
        <w:t>市场监管</w:t>
      </w:r>
      <w:r>
        <w:rPr>
          <w:rFonts w:hint="eastAsia" w:ascii="仿宋" w:hAnsi="仿宋" w:eastAsia="仿宋" w:cs="仿宋"/>
          <w:color w:val="auto"/>
          <w:lang w:eastAsia="zh-CN"/>
        </w:rPr>
        <w:t>工作实际，坚持把主动公开作为政府信息公开的主渠道，拓展政府信息主动公开的广度和深度，扩大主动公开的信息量，严格按照《中华人民共和国政府信息公开条例》规定及时、全面、主动公开相关信息。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 w:bidi="ar"/>
        </w:rPr>
        <w:t>（一）政府信息处理费收取情况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2021年度硚口区市场监督管理局收取政府信息处理费0元。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建议提案办理公开情况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2021年，硚口区市场监督管理局共接到市、区人大政协交办的议提案18件，主办11件，协办7件，已全部按要求办毕回复。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硚口区市场监督管理局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2022年1月4日</w:t>
      </w:r>
    </w:p>
    <w:sectPr>
      <w:footerReference r:id="rId3" w:type="default"/>
      <w:pgSz w:w="11906" w:h="16838"/>
      <w:pgMar w:top="1417" w:right="1304" w:bottom="1417" w:left="1587" w:header="851" w:footer="1417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63F85"/>
    <w:multiLevelType w:val="singleLevel"/>
    <w:tmpl w:val="FEB63F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CCCF47"/>
    <w:multiLevelType w:val="singleLevel"/>
    <w:tmpl w:val="35CCCF4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52FEC"/>
    <w:rsid w:val="0EA3397A"/>
    <w:rsid w:val="0F870639"/>
    <w:rsid w:val="16E44F91"/>
    <w:rsid w:val="1B595E0C"/>
    <w:rsid w:val="1E377461"/>
    <w:rsid w:val="1EB760CE"/>
    <w:rsid w:val="1FBD32AD"/>
    <w:rsid w:val="228F2844"/>
    <w:rsid w:val="22FC1543"/>
    <w:rsid w:val="235432DD"/>
    <w:rsid w:val="244A2376"/>
    <w:rsid w:val="3D8E7046"/>
    <w:rsid w:val="49E12F75"/>
    <w:rsid w:val="4E3B2155"/>
    <w:rsid w:val="500C7A2D"/>
    <w:rsid w:val="57F26333"/>
    <w:rsid w:val="59383C44"/>
    <w:rsid w:val="5A1A65B3"/>
    <w:rsid w:val="5BE31A9E"/>
    <w:rsid w:val="5E990E12"/>
    <w:rsid w:val="60F83213"/>
    <w:rsid w:val="63125144"/>
    <w:rsid w:val="6A3B6DF6"/>
    <w:rsid w:val="6CD61C8C"/>
    <w:rsid w:val="75BD507C"/>
    <w:rsid w:val="7836784E"/>
    <w:rsid w:val="78C15947"/>
    <w:rsid w:val="7D353B81"/>
    <w:rsid w:val="D9E68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ChuenYeung</cp:lastModifiedBy>
  <cp:lastPrinted>2022-01-17T06:58:00Z</cp:lastPrinted>
  <dcterms:modified xsi:type="dcterms:W3CDTF">2022-01-21T08:35:25Z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0F34D9DD662043C0AA4F6FFA98FBA906</vt:lpwstr>
  </property>
</Properties>
</file>