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黑体" w:hAnsi="黑体" w:eastAsia="黑体" w:cs="黑体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硚口区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人民政府六角亭街道办事处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信息公开申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请表</w:t>
      </w:r>
    </w:p>
    <w:tbl>
      <w:tblPr>
        <w:tblStyle w:val="7"/>
        <w:tblpPr w:leftFromText="180" w:rightFromText="180" w:vertAnchor="text" w:horzAnchor="page" w:tblpX="722" w:tblpY="399"/>
        <w:tblOverlap w:val="never"/>
        <w:tblW w:w="106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98"/>
        <w:gridCol w:w="1392"/>
        <w:gridCol w:w="1903"/>
        <w:gridCol w:w="131"/>
        <w:gridCol w:w="1308"/>
        <w:gridCol w:w="1206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申请人信息</w:t>
            </w:r>
          </w:p>
        </w:tc>
        <w:tc>
          <w:tcPr>
            <w:tcW w:w="1598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公  民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371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证件名称✱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证件号码✱</w:t>
            </w:r>
          </w:p>
        </w:tc>
        <w:tc>
          <w:tcPr>
            <w:tcW w:w="371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法人或者其他组织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称✱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统一社会信用代码或工商注册号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✱</w:t>
            </w:r>
          </w:p>
        </w:tc>
        <w:tc>
          <w:tcPr>
            <w:tcW w:w="371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联系电话✱</w:t>
            </w:r>
          </w:p>
        </w:tc>
        <w:tc>
          <w:tcPr>
            <w:tcW w:w="3342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联系人✱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通信地址✱</w:t>
            </w:r>
          </w:p>
        </w:tc>
        <w:tc>
          <w:tcPr>
            <w:tcW w:w="7059" w:type="dxa"/>
            <w:gridSpan w:val="5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电子邮箱</w:t>
            </w:r>
          </w:p>
        </w:tc>
        <w:tc>
          <w:tcPr>
            <w:tcW w:w="3342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邮政编码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提出申请的方式</w:t>
            </w:r>
          </w:p>
        </w:tc>
        <w:tc>
          <w:tcPr>
            <w:tcW w:w="8451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□当面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□邮寄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□电子邮件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2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所需信息的内容描述、政府信息名称、文号或者便于查询的特征性描述✱</w:t>
            </w:r>
          </w:p>
        </w:tc>
        <w:tc>
          <w:tcPr>
            <w:tcW w:w="8451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right="685" w:rightChars="326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所需信息的用途</w:t>
            </w:r>
          </w:p>
        </w:tc>
        <w:tc>
          <w:tcPr>
            <w:tcW w:w="8451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024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所需信息的指定提供方式（可选）✱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□纸质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□电子邮件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□光盘</w:t>
            </w:r>
          </w:p>
        </w:tc>
        <w:tc>
          <w:tcPr>
            <w:tcW w:w="5025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获取信息的方式（可选）✱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□邮寄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□电子邮件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6" w:hRule="atLeast"/>
        </w:trPr>
        <w:tc>
          <w:tcPr>
            <w:tcW w:w="600" w:type="dxa"/>
            <w:noWrap w:val="0"/>
            <w:vAlign w:val="top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9" w:type="dxa"/>
            <w:gridSpan w:val="7"/>
            <w:noWrap w:val="0"/>
            <w:vAlign w:val="center"/>
          </w:tcPr>
          <w:p>
            <w:pPr>
              <w:pStyle w:val="2"/>
              <w:spacing w:line="240" w:lineRule="auto"/>
              <w:ind w:left="0" w:leftChars="0" w:firstLine="480" w:firstLineChars="20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✱本人已仔细阅读《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硚口区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人民政府信息公开指南》，知晓《中华人民共和国政府信息公开条例》相关规定，并对所提出政府信息公开申请表及所提交附件的真实性负责。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24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申请人签名：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申请时间：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年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</w:trPr>
        <w:tc>
          <w:tcPr>
            <w:tcW w:w="600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firstLine="3600" w:firstLineChars="15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9" w:type="dxa"/>
            <w:gridSpan w:val="7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表中标注✱必填项，个人申请须提供身份证复印件，法人和其他组织申请须提供社会信用代码。必填项不完整的按照要求补正后提交政府信息公开申请。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>
      <w:pPr>
        <w:keepLines w:val="0"/>
        <w:pageBreakBefore w:val="0"/>
        <w:kinsoku/>
        <w:overflowPunct/>
        <w:autoSpaceDE/>
        <w:autoSpaceDN/>
        <w:bidi w:val="0"/>
        <w:adjustRightInd/>
        <w:snapToGrid/>
        <w:textAlignment w:val="auto"/>
        <w:rPr>
          <w:rFonts w:hint="eastAsia"/>
          <w:sz w:val="2"/>
          <w:szCs w:val="2"/>
        </w:rPr>
      </w:pPr>
    </w:p>
    <w:sectPr>
      <w:pgSz w:w="11906" w:h="16838"/>
      <w:pgMar w:top="12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1NDZjMTUxMDdjNTZkNWRiOTYwZjYzZDVjOTUxMmQifQ=="/>
  </w:docVars>
  <w:rsids>
    <w:rsidRoot w:val="739D053D"/>
    <w:rsid w:val="00312A13"/>
    <w:rsid w:val="004F20CB"/>
    <w:rsid w:val="00525AB7"/>
    <w:rsid w:val="007A7270"/>
    <w:rsid w:val="00873428"/>
    <w:rsid w:val="009D0908"/>
    <w:rsid w:val="00AD5670"/>
    <w:rsid w:val="00F35896"/>
    <w:rsid w:val="01B3020C"/>
    <w:rsid w:val="037B5AEF"/>
    <w:rsid w:val="048157CB"/>
    <w:rsid w:val="0569020B"/>
    <w:rsid w:val="0D29471A"/>
    <w:rsid w:val="1F7048F7"/>
    <w:rsid w:val="237B68B7"/>
    <w:rsid w:val="272F8070"/>
    <w:rsid w:val="2955367D"/>
    <w:rsid w:val="2FC24F03"/>
    <w:rsid w:val="3788292E"/>
    <w:rsid w:val="440F340D"/>
    <w:rsid w:val="4D0228D6"/>
    <w:rsid w:val="54DD5A5E"/>
    <w:rsid w:val="61546F0F"/>
    <w:rsid w:val="684533C9"/>
    <w:rsid w:val="69FAEA42"/>
    <w:rsid w:val="6C720FFA"/>
    <w:rsid w:val="739D053D"/>
    <w:rsid w:val="761D6C4B"/>
    <w:rsid w:val="9FFD6CEF"/>
    <w:rsid w:val="BFB4520D"/>
    <w:rsid w:val="FFBFD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01 正文-首行缩进2字符"/>
    <w:basedOn w:val="1"/>
    <w:qFormat/>
    <w:uiPriority w:val="0"/>
    <w:pPr>
      <w:spacing w:before="50" w:beforeLines="50" w:after="50" w:afterLines="50" w:line="360" w:lineRule="auto"/>
      <w:ind w:firstLine="200" w:firstLineChars="200"/>
    </w:pPr>
    <w:rPr>
      <w:rFonts w:ascii="Arial" w:hAnsi="Arial" w:eastAsia="宋体"/>
      <w:color w:val="00000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yperlink"/>
    <w:basedOn w:val="8"/>
    <w:qFormat/>
    <w:uiPriority w:val="0"/>
    <w:rPr>
      <w:color w:val="333333"/>
      <w:u w:val="none"/>
    </w:rPr>
  </w:style>
  <w:style w:type="character" w:customStyle="1" w:styleId="13">
    <w:name w:val="hover41"/>
    <w:basedOn w:val="8"/>
    <w:qFormat/>
    <w:uiPriority w:val="0"/>
    <w:rPr>
      <w:color w:val="2285E7"/>
    </w:rPr>
  </w:style>
  <w:style w:type="character" w:customStyle="1" w:styleId="14">
    <w:name w:val="hover42"/>
    <w:basedOn w:val="8"/>
    <w:qFormat/>
    <w:uiPriority w:val="0"/>
    <w:rPr>
      <w:color w:val="2285E7"/>
    </w:rPr>
  </w:style>
  <w:style w:type="character" w:customStyle="1" w:styleId="15">
    <w:name w:val="hover43"/>
    <w:basedOn w:val="8"/>
    <w:qFormat/>
    <w:uiPriority w:val="0"/>
    <w:rPr>
      <w:color w:val="2285E7"/>
    </w:rPr>
  </w:style>
  <w:style w:type="character" w:customStyle="1" w:styleId="16">
    <w:name w:val="minus"/>
    <w:basedOn w:val="8"/>
    <w:qFormat/>
    <w:uiPriority w:val="0"/>
  </w:style>
  <w:style w:type="character" w:customStyle="1" w:styleId="17">
    <w:name w:val="plus"/>
    <w:basedOn w:val="8"/>
    <w:qFormat/>
    <w:uiPriority w:val="0"/>
  </w:style>
  <w:style w:type="character" w:customStyle="1" w:styleId="18">
    <w:name w:val="before4"/>
    <w:basedOn w:val="8"/>
    <w:qFormat/>
    <w:uiPriority w:val="0"/>
  </w:style>
  <w:style w:type="character" w:customStyle="1" w:styleId="19">
    <w:name w:val="before5"/>
    <w:basedOn w:val="8"/>
    <w:qFormat/>
    <w:uiPriority w:val="0"/>
  </w:style>
  <w:style w:type="character" w:customStyle="1" w:styleId="20">
    <w:name w:val="after6"/>
    <w:basedOn w:val="8"/>
    <w:qFormat/>
    <w:uiPriority w:val="0"/>
  </w:style>
  <w:style w:type="character" w:customStyle="1" w:styleId="21">
    <w:name w:val="layui-this"/>
    <w:basedOn w:val="8"/>
    <w:qFormat/>
    <w:uiPriority w:val="0"/>
    <w:rPr>
      <w:bdr w:val="single" w:color="EEEEEE" w:sz="6" w:space="0"/>
      <w:shd w:val="clear" w:color="auto" w:fill="FFFFFF"/>
    </w:rPr>
  </w:style>
  <w:style w:type="character" w:customStyle="1" w:styleId="22">
    <w:name w:val="first-child"/>
    <w:basedOn w:val="8"/>
    <w:qFormat/>
    <w:uiPriority w:val="0"/>
  </w:style>
  <w:style w:type="character" w:customStyle="1" w:styleId="23">
    <w:name w:val="bsharetext"/>
    <w:basedOn w:val="8"/>
    <w:qFormat/>
    <w:uiPriority w:val="0"/>
  </w:style>
  <w:style w:type="character" w:customStyle="1" w:styleId="24">
    <w:name w:val="f-dec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QKPC</Company>
  <Pages>1</Pages>
  <Words>361</Words>
  <Characters>362</Characters>
  <Lines>20</Lines>
  <Paragraphs>5</Paragraphs>
  <TotalTime>33</TotalTime>
  <ScaleCrop>false</ScaleCrop>
  <LinksUpToDate>false</LinksUpToDate>
  <CharactersWithSpaces>393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2019-05-16T10:33:00Z</dcterms:created>
  <dc:creator>—__—</dc:creator>
  <cp:lastModifiedBy>pc</cp:lastModifiedBy>
  <cp:lastPrinted>2022-09-03T00:50:00Z</cp:lastPrinted>
  <dcterms:modified xsi:type="dcterms:W3CDTF">2022-09-21T01:38:31Z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195E8D033B994A44B3EB00286D5AF53E</vt:lpwstr>
  </property>
</Properties>
</file>