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13E4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ajorEastAsia" w:hAnsiTheme="majorEastAsia" w:eastAsiaTheme="majorEastAsia" w:cstheme="majorEastAsia"/>
          <w:b/>
          <w:bCs/>
          <w:color w:val="auto"/>
          <w:sz w:val="44"/>
          <w:szCs w:val="44"/>
          <w:lang w:val="en-US" w:eastAsia="zh-CN"/>
        </w:rPr>
      </w:pPr>
      <w:r>
        <w:rPr>
          <w:rFonts w:hint="eastAsia" w:asciiTheme="majorEastAsia" w:hAnsiTheme="majorEastAsia" w:eastAsiaTheme="majorEastAsia" w:cstheme="majorEastAsia"/>
          <w:b/>
          <w:bCs/>
          <w:color w:val="auto"/>
          <w:sz w:val="44"/>
          <w:szCs w:val="44"/>
          <w:lang w:eastAsia="zh-CN"/>
        </w:rPr>
        <w:t>硚口区水务和湖泊局</w:t>
      </w:r>
      <w:r>
        <w:rPr>
          <w:rFonts w:hint="eastAsia" w:asciiTheme="majorEastAsia" w:hAnsiTheme="majorEastAsia" w:eastAsiaTheme="majorEastAsia" w:cstheme="majorEastAsia"/>
          <w:b/>
          <w:bCs/>
          <w:color w:val="auto"/>
          <w:sz w:val="44"/>
          <w:szCs w:val="44"/>
          <w:lang w:val="en-US" w:eastAsia="zh-CN"/>
        </w:rPr>
        <w:t>2021年</w:t>
      </w:r>
    </w:p>
    <w:p w14:paraId="635317E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auto"/>
          <w:sz w:val="44"/>
          <w:szCs w:val="44"/>
          <w:lang w:val="en-US" w:eastAsia="zh-CN"/>
        </w:rPr>
        <w:t>信息公开工作年度报告</w:t>
      </w:r>
      <w:bookmarkStart w:id="0" w:name="_GoBack"/>
      <w:bookmarkEnd w:id="0"/>
    </w:p>
    <w:p w14:paraId="2F634C5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sz w:val="32"/>
          <w:szCs w:val="32"/>
          <w:lang w:val="en-US" w:eastAsia="zh-CN"/>
        </w:rPr>
      </w:pPr>
    </w:p>
    <w:p w14:paraId="718618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一、总体情况</w:t>
      </w:r>
    </w:p>
    <w:p w14:paraId="550145F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i w:val="0"/>
          <w:caps w:val="0"/>
          <w:color w:val="333333"/>
          <w:spacing w:val="0"/>
          <w:sz w:val="32"/>
          <w:szCs w:val="32"/>
          <w:shd w:val="clear" w:fill="FFFFFF"/>
          <w:lang w:val="en-US" w:eastAsia="zh-CN"/>
        </w:rPr>
        <w:t>2021年，硚口区水务和湖泊局积极贯彻实施《中华人民共和国政府信息公开条例》，主动公开《硚口区水务和湖泊局政府信息公开指南》、部门预决算2条、公开信息简报60件，每季度及时公开财政专项资金、惠民惠农财政补贴资金，本部门主动公开信息完成率100%。在区委区政府的指导下，我局严格按照政府信息公开工作要求，紧紧围绕三清行动、河湖长制、水政执法、四水共治等重点工作，进一步加大信息公开力度，促进信息公开工作常态化、透明化、规范化、便民化。</w:t>
      </w:r>
    </w:p>
    <w:p w14:paraId="122D90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二、主动公开政府信息情况</w:t>
      </w:r>
    </w:p>
    <w:p w14:paraId="418C403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2021年，硚口区水务和湖泊局未制定规章和行政规范性文件，办理行政许可88件，行政处罚6件，行政事业性收费共计263.325万元。</w:t>
      </w:r>
    </w:p>
    <w:tbl>
      <w:tblPr>
        <w:tblStyle w:val="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282"/>
        <w:gridCol w:w="2282"/>
        <w:gridCol w:w="2282"/>
        <w:gridCol w:w="2283"/>
      </w:tblGrid>
      <w:tr w14:paraId="1D8C1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48FA8F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第二十条第（一）项</w:t>
            </w:r>
          </w:p>
        </w:tc>
      </w:tr>
      <w:tr w14:paraId="44203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EBE5C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F63FE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本年制发件数</w:t>
            </w:r>
          </w:p>
        </w:tc>
        <w:tc>
          <w:tcPr>
            <w:tcW w:w="1250" w:type="pc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14:paraId="214CBA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FF5CE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现行有效件数</w:t>
            </w:r>
          </w:p>
        </w:tc>
      </w:tr>
      <w:tr w14:paraId="3F790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250" w:type="pct"/>
            <w:tcBorders>
              <w:top w:val="nil"/>
              <w:left w:val="single" w:color="auto" w:sz="8" w:space="0"/>
              <w:bottom w:val="single" w:color="auto" w:sz="4" w:space="0"/>
              <w:right w:val="single" w:color="auto" w:sz="8" w:space="0"/>
            </w:tcBorders>
            <w:shd w:val="clear" w:color="auto" w:fill="auto"/>
            <w:tcMar>
              <w:left w:w="57" w:type="dxa"/>
              <w:right w:w="57" w:type="dxa"/>
            </w:tcMar>
            <w:vAlign w:val="center"/>
          </w:tcPr>
          <w:p w14:paraId="2CF012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规章</w:t>
            </w:r>
          </w:p>
        </w:tc>
        <w:tc>
          <w:tcPr>
            <w:tcW w:w="1250" w:type="pct"/>
            <w:tcBorders>
              <w:top w:val="nil"/>
              <w:left w:val="nil"/>
              <w:bottom w:val="single" w:color="auto" w:sz="4" w:space="0"/>
              <w:right w:val="single" w:color="auto" w:sz="8" w:space="0"/>
            </w:tcBorders>
            <w:shd w:val="clear" w:color="auto" w:fill="auto"/>
            <w:tcMar>
              <w:left w:w="57" w:type="dxa"/>
              <w:right w:w="57" w:type="dxa"/>
            </w:tcMar>
            <w:vAlign w:val="center"/>
          </w:tcPr>
          <w:p w14:paraId="0FE01E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250" w:type="pct"/>
            <w:tcBorders>
              <w:top w:val="nil"/>
              <w:left w:val="nil"/>
              <w:bottom w:val="single" w:color="auto" w:sz="4" w:space="0"/>
              <w:right w:val="single" w:color="auto" w:sz="4" w:space="0"/>
            </w:tcBorders>
            <w:shd w:val="clear" w:color="auto" w:fill="auto"/>
            <w:tcMar>
              <w:left w:w="57" w:type="dxa"/>
              <w:right w:w="57" w:type="dxa"/>
            </w:tcMar>
            <w:vAlign w:val="center"/>
          </w:tcPr>
          <w:p w14:paraId="332B96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250" w:type="pct"/>
            <w:tcBorders>
              <w:top w:val="nil"/>
              <w:left w:val="nil"/>
              <w:bottom w:val="single" w:color="auto" w:sz="4" w:space="0"/>
              <w:right w:val="single" w:color="auto" w:sz="8" w:space="0"/>
            </w:tcBorders>
            <w:shd w:val="clear" w:color="auto" w:fill="auto"/>
            <w:tcMar>
              <w:left w:w="57" w:type="dxa"/>
              <w:right w:w="57" w:type="dxa"/>
            </w:tcMar>
            <w:vAlign w:val="center"/>
          </w:tcPr>
          <w:p w14:paraId="277324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r>
      <w:tr w14:paraId="574C6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14:paraId="539811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行政规范性文件</w:t>
            </w:r>
          </w:p>
        </w:tc>
        <w:tc>
          <w:tcPr>
            <w:tcW w:w="1250"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14:paraId="37B988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1250"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14:paraId="05AFA3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1250"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14:paraId="30A0BC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r>
      <w:tr w14:paraId="4E50E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single" w:color="auto" w:sz="4" w:space="0"/>
              <w:left w:val="single" w:color="auto" w:sz="8" w:space="0"/>
              <w:bottom w:val="single" w:color="auto" w:sz="8" w:space="0"/>
              <w:right w:val="single" w:color="auto" w:sz="8" w:space="0"/>
            </w:tcBorders>
            <w:shd w:val="clear" w:color="auto" w:fill="C6D9F1"/>
            <w:tcMar>
              <w:left w:w="57" w:type="dxa"/>
              <w:right w:w="57" w:type="dxa"/>
            </w:tcMar>
            <w:vAlign w:val="center"/>
          </w:tcPr>
          <w:p w14:paraId="0361AA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第二十条第（五）项</w:t>
            </w:r>
          </w:p>
        </w:tc>
      </w:tr>
      <w:tr w14:paraId="55809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14:paraId="796874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151F10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本年处理决定数量</w:t>
            </w:r>
          </w:p>
        </w:tc>
      </w:tr>
      <w:tr w14:paraId="61592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14:paraId="103E8D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FC3BE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Theme="minorEastAsia"/>
                <w:color w:val="auto"/>
                <w:sz w:val="21"/>
                <w:szCs w:val="21"/>
                <w:lang w:val="en-US" w:eastAsia="zh-CN"/>
              </w:rPr>
            </w:pPr>
            <w:r>
              <w:rPr>
                <w:rFonts w:hint="eastAsia" w:ascii="宋体" w:hAnsi="宋体" w:eastAsia="宋体" w:cs="宋体"/>
                <w:color w:val="auto"/>
                <w:sz w:val="21"/>
                <w:szCs w:val="21"/>
                <w:lang w:val="en-US" w:eastAsia="zh-CN"/>
              </w:rPr>
              <w:t>88</w:t>
            </w:r>
          </w:p>
        </w:tc>
      </w:tr>
      <w:tr w14:paraId="63D1E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46BD57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第二十条第（六）项</w:t>
            </w:r>
          </w:p>
        </w:tc>
      </w:tr>
      <w:tr w14:paraId="48745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51F93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263F7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本年处理决定数量</w:t>
            </w:r>
          </w:p>
        </w:tc>
      </w:tr>
      <w:tr w14:paraId="6F0B6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278FF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7FAFDF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Theme="minorEastAsia"/>
                <w:color w:val="auto"/>
                <w:sz w:val="21"/>
                <w:szCs w:val="21"/>
                <w:lang w:val="en-US" w:eastAsia="zh-CN"/>
              </w:rPr>
            </w:pPr>
            <w:r>
              <w:rPr>
                <w:rFonts w:hint="eastAsia" w:ascii="宋体" w:hAnsi="宋体" w:eastAsia="宋体" w:cs="宋体"/>
                <w:color w:val="auto"/>
                <w:sz w:val="21"/>
                <w:szCs w:val="21"/>
                <w:lang w:val="en-US" w:eastAsia="zh-CN"/>
              </w:rPr>
              <w:t>6</w:t>
            </w:r>
          </w:p>
        </w:tc>
      </w:tr>
      <w:tr w14:paraId="02828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A4B39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06E5CB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r>
      <w:tr w14:paraId="585F4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58D9D4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第二十条第（八）项</w:t>
            </w:r>
          </w:p>
        </w:tc>
      </w:tr>
      <w:tr w14:paraId="34022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35F96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537EE3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本年收费金额（单位：万元）</w:t>
            </w:r>
          </w:p>
        </w:tc>
      </w:tr>
      <w:tr w14:paraId="054ED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D8EB7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620B554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263.325</w:t>
            </w:r>
          </w:p>
        </w:tc>
      </w:tr>
    </w:tbl>
    <w:p w14:paraId="247DEDC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三、收到和处理政府信息公开申请情况</w:t>
      </w:r>
    </w:p>
    <w:p w14:paraId="7FEEAAA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2021年，硚口区水务和湖泊局未收到和处理政府信息公开申请。</w:t>
      </w:r>
    </w:p>
    <w:tbl>
      <w:tblPr>
        <w:tblStyle w:val="4"/>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709"/>
        <w:gridCol w:w="866"/>
        <w:gridCol w:w="3086"/>
        <w:gridCol w:w="644"/>
        <w:gridCol w:w="644"/>
        <w:gridCol w:w="644"/>
        <w:gridCol w:w="644"/>
        <w:gridCol w:w="644"/>
        <w:gridCol w:w="650"/>
        <w:gridCol w:w="647"/>
      </w:tblGrid>
      <w:tr w14:paraId="2E02D2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54D9F3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rPr>
            </w:pPr>
            <w:r>
              <w:rPr>
                <w:rFonts w:hint="eastAsia" w:ascii="楷体" w:hAnsi="楷体" w:eastAsia="楷体" w:cs="楷体"/>
                <w:color w:val="auto"/>
                <w:kern w:val="0"/>
                <w:sz w:val="20"/>
                <w:szCs w:val="20"/>
                <w:lang w:val="en-US" w:eastAsia="zh-CN" w:bidi="ar"/>
              </w:rPr>
              <w:t>（本列数据的勾稽关系为：第一项加第二项之和，等于第三项加第四项之和）</w:t>
            </w:r>
          </w:p>
        </w:tc>
        <w:tc>
          <w:tcPr>
            <w:tcW w:w="2460" w:type="pct"/>
            <w:gridSpan w:val="7"/>
            <w:tcBorders>
              <w:top w:val="single" w:color="auto" w:sz="8" w:space="0"/>
              <w:left w:val="nil"/>
              <w:bottom w:val="single" w:color="auto" w:sz="8" w:space="0"/>
              <w:right w:val="single" w:color="auto" w:sz="8" w:space="0"/>
            </w:tcBorders>
            <w:shd w:val="clear" w:color="auto" w:fill="auto"/>
            <w:vAlign w:val="center"/>
          </w:tcPr>
          <w:p w14:paraId="434B72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申请人情况</w:t>
            </w:r>
          </w:p>
        </w:tc>
      </w:tr>
      <w:tr w14:paraId="3A74F7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20E964F1">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51" w:type="pct"/>
            <w:vMerge w:val="restart"/>
            <w:tcBorders>
              <w:top w:val="nil"/>
              <w:left w:val="nil"/>
              <w:bottom w:val="single" w:color="auto" w:sz="8" w:space="0"/>
              <w:right w:val="single" w:color="auto" w:sz="8" w:space="0"/>
            </w:tcBorders>
            <w:shd w:val="clear" w:color="auto" w:fill="auto"/>
            <w:vAlign w:val="center"/>
          </w:tcPr>
          <w:p w14:paraId="545CD5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自然人</w:t>
            </w:r>
          </w:p>
        </w:tc>
        <w:tc>
          <w:tcPr>
            <w:tcW w:w="1758" w:type="pct"/>
            <w:gridSpan w:val="5"/>
            <w:tcBorders>
              <w:top w:val="single" w:color="auto" w:sz="8" w:space="0"/>
              <w:left w:val="nil"/>
              <w:bottom w:val="single" w:color="auto" w:sz="8" w:space="0"/>
              <w:right w:val="single" w:color="auto" w:sz="8" w:space="0"/>
            </w:tcBorders>
            <w:shd w:val="clear" w:color="auto" w:fill="auto"/>
            <w:vAlign w:val="center"/>
          </w:tcPr>
          <w:p w14:paraId="6A4CD1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法人或其他组织</w:t>
            </w:r>
          </w:p>
        </w:tc>
        <w:tc>
          <w:tcPr>
            <w:tcW w:w="351" w:type="pct"/>
            <w:vMerge w:val="restart"/>
            <w:tcBorders>
              <w:top w:val="single" w:color="auto" w:sz="8" w:space="0"/>
              <w:left w:val="nil"/>
              <w:bottom w:val="outset" w:color="auto" w:sz="6" w:space="0"/>
              <w:right w:val="single" w:color="auto" w:sz="8" w:space="0"/>
            </w:tcBorders>
            <w:shd w:val="clear" w:color="auto" w:fill="auto"/>
            <w:vAlign w:val="center"/>
          </w:tcPr>
          <w:p w14:paraId="1D57DB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总计</w:t>
            </w:r>
          </w:p>
        </w:tc>
      </w:tr>
      <w:tr w14:paraId="532A77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4C0726B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51" w:type="pct"/>
            <w:vMerge w:val="continue"/>
            <w:tcBorders>
              <w:top w:val="nil"/>
              <w:left w:val="nil"/>
              <w:bottom w:val="single" w:color="auto" w:sz="8" w:space="0"/>
              <w:right w:val="single" w:color="auto" w:sz="8" w:space="0"/>
            </w:tcBorders>
            <w:shd w:val="clear" w:color="auto" w:fill="auto"/>
            <w:vAlign w:val="center"/>
          </w:tcPr>
          <w:p w14:paraId="4116F36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51" w:type="pct"/>
            <w:tcBorders>
              <w:top w:val="nil"/>
              <w:left w:val="nil"/>
              <w:bottom w:val="single" w:color="auto" w:sz="8" w:space="0"/>
              <w:right w:val="single" w:color="auto" w:sz="8" w:space="0"/>
            </w:tcBorders>
            <w:shd w:val="clear" w:color="auto" w:fill="auto"/>
            <w:vAlign w:val="center"/>
          </w:tcPr>
          <w:p w14:paraId="28B473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商业</w:t>
            </w:r>
          </w:p>
          <w:p w14:paraId="3A1EFC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企业</w:t>
            </w:r>
          </w:p>
        </w:tc>
        <w:tc>
          <w:tcPr>
            <w:tcW w:w="351" w:type="pct"/>
            <w:tcBorders>
              <w:top w:val="nil"/>
              <w:left w:val="nil"/>
              <w:bottom w:val="single" w:color="auto" w:sz="8" w:space="0"/>
              <w:right w:val="single" w:color="auto" w:sz="8" w:space="0"/>
            </w:tcBorders>
            <w:shd w:val="clear" w:color="auto" w:fill="auto"/>
            <w:vAlign w:val="center"/>
          </w:tcPr>
          <w:p w14:paraId="580664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科研</w:t>
            </w:r>
          </w:p>
          <w:p w14:paraId="337CBA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机构</w:t>
            </w:r>
          </w:p>
        </w:tc>
        <w:tc>
          <w:tcPr>
            <w:tcW w:w="351" w:type="pct"/>
            <w:tcBorders>
              <w:top w:val="single" w:color="auto" w:sz="8" w:space="0"/>
              <w:left w:val="nil"/>
              <w:bottom w:val="single" w:color="auto" w:sz="8" w:space="0"/>
              <w:right w:val="single" w:color="auto" w:sz="8" w:space="0"/>
            </w:tcBorders>
            <w:shd w:val="clear" w:color="auto" w:fill="auto"/>
            <w:vAlign w:val="center"/>
          </w:tcPr>
          <w:p w14:paraId="7FC4F1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社会公益组织</w:t>
            </w:r>
          </w:p>
        </w:tc>
        <w:tc>
          <w:tcPr>
            <w:tcW w:w="351" w:type="pct"/>
            <w:tcBorders>
              <w:top w:val="single" w:color="auto" w:sz="8" w:space="0"/>
              <w:left w:val="nil"/>
              <w:bottom w:val="single" w:color="auto" w:sz="8" w:space="0"/>
              <w:right w:val="single" w:color="auto" w:sz="8" w:space="0"/>
            </w:tcBorders>
            <w:shd w:val="clear" w:color="auto" w:fill="auto"/>
            <w:vAlign w:val="center"/>
          </w:tcPr>
          <w:p w14:paraId="3AC192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法律服务机构</w:t>
            </w:r>
          </w:p>
        </w:tc>
        <w:tc>
          <w:tcPr>
            <w:tcW w:w="352" w:type="pct"/>
            <w:tcBorders>
              <w:top w:val="single" w:color="auto" w:sz="8" w:space="0"/>
              <w:left w:val="nil"/>
              <w:bottom w:val="single" w:color="auto" w:sz="8" w:space="0"/>
              <w:right w:val="single" w:color="auto" w:sz="8" w:space="0"/>
            </w:tcBorders>
            <w:shd w:val="clear" w:color="auto" w:fill="auto"/>
            <w:vAlign w:val="center"/>
          </w:tcPr>
          <w:p w14:paraId="5B54DC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其他</w:t>
            </w:r>
          </w:p>
        </w:tc>
        <w:tc>
          <w:tcPr>
            <w:tcW w:w="351" w:type="pct"/>
            <w:vMerge w:val="continue"/>
            <w:tcBorders>
              <w:top w:val="single" w:color="auto" w:sz="8" w:space="0"/>
              <w:left w:val="nil"/>
              <w:bottom w:val="outset" w:color="auto" w:sz="6" w:space="0"/>
              <w:right w:val="single" w:color="auto" w:sz="8" w:space="0"/>
            </w:tcBorders>
            <w:shd w:val="clear" w:color="auto" w:fill="auto"/>
            <w:vAlign w:val="center"/>
          </w:tcPr>
          <w:p w14:paraId="0CD782E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r>
      <w:tr w14:paraId="7EFCCC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14:paraId="6E4C47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一、本年新收政府信息公开申请数量</w:t>
            </w:r>
          </w:p>
        </w:tc>
        <w:tc>
          <w:tcPr>
            <w:tcW w:w="351" w:type="pct"/>
            <w:tcBorders>
              <w:top w:val="nil"/>
              <w:left w:val="nil"/>
              <w:bottom w:val="single" w:color="auto" w:sz="8" w:space="0"/>
              <w:right w:val="single" w:color="auto" w:sz="8" w:space="0"/>
            </w:tcBorders>
            <w:shd w:val="clear" w:color="auto" w:fill="auto"/>
            <w:vAlign w:val="center"/>
          </w:tcPr>
          <w:p w14:paraId="08E1A7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14:paraId="0BE39D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2CA6E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81AA6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14:paraId="352118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30B7FE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0186A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48671F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14:paraId="0C59C4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二、上年结转政府信息公开申请数量</w:t>
            </w:r>
          </w:p>
        </w:tc>
        <w:tc>
          <w:tcPr>
            <w:tcW w:w="351" w:type="pct"/>
            <w:tcBorders>
              <w:top w:val="nil"/>
              <w:left w:val="nil"/>
              <w:bottom w:val="single" w:color="auto" w:sz="8" w:space="0"/>
              <w:right w:val="single" w:color="auto" w:sz="8" w:space="0"/>
            </w:tcBorders>
            <w:shd w:val="clear" w:color="auto" w:fill="auto"/>
            <w:vAlign w:val="center"/>
          </w:tcPr>
          <w:p w14:paraId="4F0B2B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14:paraId="5B11B8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D1F3F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F0B3C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09946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2" w:type="pct"/>
            <w:tcBorders>
              <w:top w:val="nil"/>
              <w:left w:val="nil"/>
              <w:bottom w:val="single" w:color="auto" w:sz="8" w:space="0"/>
              <w:right w:val="single" w:color="auto" w:sz="8" w:space="0"/>
            </w:tcBorders>
            <w:shd w:val="clear" w:color="auto" w:fill="auto"/>
            <w:vAlign w:val="center"/>
          </w:tcPr>
          <w:p w14:paraId="19F085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269D0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14:paraId="77BD33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restart"/>
            <w:tcBorders>
              <w:top w:val="nil"/>
              <w:left w:val="single" w:color="auto" w:sz="8" w:space="0"/>
              <w:bottom w:val="outset" w:color="auto" w:sz="6" w:space="0"/>
              <w:right w:val="single" w:color="auto" w:sz="8" w:space="0"/>
            </w:tcBorders>
            <w:shd w:val="clear" w:color="auto" w:fill="auto"/>
            <w:vAlign w:val="center"/>
          </w:tcPr>
          <w:p w14:paraId="68D7B0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三、本年度办理结果</w:t>
            </w:r>
          </w:p>
        </w:tc>
        <w:tc>
          <w:tcPr>
            <w:tcW w:w="2152" w:type="pct"/>
            <w:gridSpan w:val="2"/>
            <w:tcBorders>
              <w:top w:val="nil"/>
              <w:left w:val="nil"/>
              <w:bottom w:val="single" w:color="auto" w:sz="8" w:space="0"/>
              <w:right w:val="single" w:color="auto" w:sz="8" w:space="0"/>
            </w:tcBorders>
            <w:shd w:val="clear" w:color="auto" w:fill="auto"/>
            <w:vAlign w:val="center"/>
          </w:tcPr>
          <w:p w14:paraId="383401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（一）予以公开</w:t>
            </w:r>
          </w:p>
        </w:tc>
        <w:tc>
          <w:tcPr>
            <w:tcW w:w="351" w:type="pct"/>
            <w:tcBorders>
              <w:top w:val="nil"/>
              <w:left w:val="nil"/>
              <w:bottom w:val="single" w:color="auto" w:sz="8" w:space="0"/>
              <w:right w:val="single" w:color="auto" w:sz="8" w:space="0"/>
            </w:tcBorders>
            <w:shd w:val="clear" w:color="auto" w:fill="auto"/>
            <w:vAlign w:val="center"/>
          </w:tcPr>
          <w:p w14:paraId="586237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14:paraId="07A39F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31E8D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560F3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D5635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0C9C24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31610F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28EFEC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5D45488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14:paraId="18F3E4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（二）部分公开（区分处理的，只计这一情形，不计其他情形）</w:t>
            </w:r>
          </w:p>
        </w:tc>
        <w:tc>
          <w:tcPr>
            <w:tcW w:w="351" w:type="pct"/>
            <w:tcBorders>
              <w:top w:val="nil"/>
              <w:left w:val="nil"/>
              <w:bottom w:val="single" w:color="auto" w:sz="8" w:space="0"/>
              <w:right w:val="single" w:color="auto" w:sz="8" w:space="0"/>
            </w:tcBorders>
            <w:shd w:val="clear" w:color="auto" w:fill="auto"/>
            <w:vAlign w:val="center"/>
          </w:tcPr>
          <w:p w14:paraId="454308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7E795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3C4DC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AF449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626F5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4AF566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50601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r>
      <w:tr w14:paraId="4152AB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65036AE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restart"/>
            <w:tcBorders>
              <w:top w:val="nil"/>
              <w:left w:val="nil"/>
              <w:bottom w:val="outset" w:color="auto" w:sz="6" w:space="0"/>
              <w:right w:val="single" w:color="auto" w:sz="4" w:space="0"/>
            </w:tcBorders>
            <w:shd w:val="clear" w:color="auto" w:fill="auto"/>
            <w:vAlign w:val="center"/>
          </w:tcPr>
          <w:p w14:paraId="4EA7D4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（三）不予公开</w:t>
            </w:r>
          </w:p>
        </w:tc>
        <w:tc>
          <w:tcPr>
            <w:tcW w:w="1679" w:type="pct"/>
            <w:tcBorders>
              <w:top w:val="single" w:color="auto" w:sz="4" w:space="0"/>
              <w:left w:val="single" w:color="auto" w:sz="4" w:space="0"/>
              <w:bottom w:val="single" w:color="auto" w:sz="4" w:space="0"/>
              <w:right w:val="single" w:color="auto" w:sz="4" w:space="0"/>
            </w:tcBorders>
            <w:shd w:val="clear" w:color="auto" w:fill="auto"/>
            <w:vAlign w:val="top"/>
          </w:tcPr>
          <w:p w14:paraId="47A7A8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1.属于国家秘密</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2CFE92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3E87BA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3F342F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3DA91C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15502C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14:paraId="3BF1D2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6DBFE4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r>
      <w:tr w14:paraId="0E982E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02860FD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7F15048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4" w:space="0"/>
              <w:left w:val="nil"/>
              <w:bottom w:val="single" w:color="auto" w:sz="8" w:space="0"/>
              <w:right w:val="single" w:color="auto" w:sz="8" w:space="0"/>
            </w:tcBorders>
            <w:shd w:val="clear" w:color="auto" w:fill="auto"/>
            <w:vAlign w:val="top"/>
          </w:tcPr>
          <w:p w14:paraId="0E6B36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2.其他法律行政法规禁止公开</w:t>
            </w:r>
          </w:p>
        </w:tc>
        <w:tc>
          <w:tcPr>
            <w:tcW w:w="351" w:type="pct"/>
            <w:tcBorders>
              <w:top w:val="single" w:color="auto" w:sz="4" w:space="0"/>
              <w:left w:val="nil"/>
              <w:bottom w:val="single" w:color="auto" w:sz="8" w:space="0"/>
              <w:right w:val="single" w:color="auto" w:sz="8" w:space="0"/>
            </w:tcBorders>
            <w:shd w:val="clear" w:color="auto" w:fill="auto"/>
            <w:vAlign w:val="center"/>
          </w:tcPr>
          <w:p w14:paraId="79E19C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single" w:color="auto" w:sz="4" w:space="0"/>
              <w:left w:val="nil"/>
              <w:bottom w:val="single" w:color="auto" w:sz="8" w:space="0"/>
              <w:right w:val="single" w:color="auto" w:sz="8" w:space="0"/>
            </w:tcBorders>
            <w:shd w:val="clear" w:color="auto" w:fill="auto"/>
            <w:vAlign w:val="center"/>
          </w:tcPr>
          <w:p w14:paraId="278857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4" w:space="0"/>
              <w:left w:val="nil"/>
              <w:bottom w:val="single" w:color="auto" w:sz="8" w:space="0"/>
              <w:right w:val="single" w:color="auto" w:sz="8" w:space="0"/>
            </w:tcBorders>
            <w:shd w:val="clear" w:color="auto" w:fill="auto"/>
            <w:vAlign w:val="center"/>
          </w:tcPr>
          <w:p w14:paraId="1CF124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single" w:color="auto" w:sz="4" w:space="0"/>
              <w:left w:val="nil"/>
              <w:bottom w:val="single" w:color="auto" w:sz="8" w:space="0"/>
              <w:right w:val="single" w:color="auto" w:sz="8" w:space="0"/>
            </w:tcBorders>
            <w:shd w:val="clear" w:color="auto" w:fill="auto"/>
            <w:vAlign w:val="center"/>
          </w:tcPr>
          <w:p w14:paraId="012099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4" w:space="0"/>
              <w:left w:val="nil"/>
              <w:bottom w:val="single" w:color="auto" w:sz="8" w:space="0"/>
              <w:right w:val="single" w:color="auto" w:sz="8" w:space="0"/>
            </w:tcBorders>
            <w:shd w:val="clear" w:color="auto" w:fill="auto"/>
            <w:vAlign w:val="center"/>
          </w:tcPr>
          <w:p w14:paraId="461969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single" w:color="auto" w:sz="4" w:space="0"/>
              <w:left w:val="nil"/>
              <w:bottom w:val="single" w:color="auto" w:sz="8" w:space="0"/>
              <w:right w:val="single" w:color="auto" w:sz="8" w:space="0"/>
            </w:tcBorders>
            <w:shd w:val="clear" w:color="auto" w:fill="auto"/>
            <w:vAlign w:val="center"/>
          </w:tcPr>
          <w:p w14:paraId="6361A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4" w:space="0"/>
              <w:left w:val="nil"/>
              <w:bottom w:val="single" w:color="auto" w:sz="8" w:space="0"/>
              <w:right w:val="single" w:color="auto" w:sz="8" w:space="0"/>
            </w:tcBorders>
            <w:shd w:val="clear" w:color="auto" w:fill="auto"/>
            <w:vAlign w:val="center"/>
          </w:tcPr>
          <w:p w14:paraId="1E9918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r>
      <w:tr w14:paraId="75D267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7194C43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421E9F8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14:paraId="6FE11D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3.危及“三安全一稳定”</w:t>
            </w:r>
          </w:p>
        </w:tc>
        <w:tc>
          <w:tcPr>
            <w:tcW w:w="351" w:type="pct"/>
            <w:tcBorders>
              <w:top w:val="nil"/>
              <w:left w:val="nil"/>
              <w:bottom w:val="single" w:color="auto" w:sz="8" w:space="0"/>
              <w:right w:val="single" w:color="auto" w:sz="8" w:space="0"/>
            </w:tcBorders>
            <w:shd w:val="clear" w:color="auto" w:fill="auto"/>
            <w:vAlign w:val="center"/>
          </w:tcPr>
          <w:p w14:paraId="3F01BB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E0981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3840C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945C4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3A51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055A7A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2C4DD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r>
      <w:tr w14:paraId="07DE99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694726E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51046DA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14:paraId="3F8EEB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4.保护第三方合法权益</w:t>
            </w:r>
          </w:p>
        </w:tc>
        <w:tc>
          <w:tcPr>
            <w:tcW w:w="351" w:type="pct"/>
            <w:tcBorders>
              <w:top w:val="nil"/>
              <w:left w:val="nil"/>
              <w:bottom w:val="single" w:color="auto" w:sz="8" w:space="0"/>
              <w:right w:val="single" w:color="auto" w:sz="8" w:space="0"/>
            </w:tcBorders>
            <w:shd w:val="clear" w:color="auto" w:fill="auto"/>
            <w:vAlign w:val="center"/>
          </w:tcPr>
          <w:p w14:paraId="6554F0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96493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C676F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9D499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AE53B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0A8169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FF03F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0F6388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6BD34D0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6EDEE69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14:paraId="65CEA6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5.属于三类内部事务信息</w:t>
            </w:r>
          </w:p>
        </w:tc>
        <w:tc>
          <w:tcPr>
            <w:tcW w:w="351" w:type="pct"/>
            <w:tcBorders>
              <w:top w:val="nil"/>
              <w:left w:val="nil"/>
              <w:bottom w:val="single" w:color="auto" w:sz="8" w:space="0"/>
              <w:right w:val="single" w:color="auto" w:sz="8" w:space="0"/>
            </w:tcBorders>
            <w:shd w:val="clear" w:color="auto" w:fill="auto"/>
            <w:vAlign w:val="center"/>
          </w:tcPr>
          <w:p w14:paraId="627CA9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39DEE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87AF0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08B92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B66D8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452C65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D95F8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r>
      <w:tr w14:paraId="2131A5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18D68F2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1977A77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14:paraId="14ADEA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6.属于四类过程性信息</w:t>
            </w:r>
          </w:p>
        </w:tc>
        <w:tc>
          <w:tcPr>
            <w:tcW w:w="351" w:type="pct"/>
            <w:tcBorders>
              <w:top w:val="nil"/>
              <w:left w:val="nil"/>
              <w:bottom w:val="single" w:color="auto" w:sz="8" w:space="0"/>
              <w:right w:val="single" w:color="auto" w:sz="8" w:space="0"/>
            </w:tcBorders>
            <w:shd w:val="clear" w:color="auto" w:fill="auto"/>
            <w:vAlign w:val="center"/>
          </w:tcPr>
          <w:p w14:paraId="06E9C2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122D6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73383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F2694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F2D5F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00F356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D9A5E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7773C5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72FC499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196B5F3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14:paraId="6B8025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7.属于行政执法案卷</w:t>
            </w:r>
          </w:p>
        </w:tc>
        <w:tc>
          <w:tcPr>
            <w:tcW w:w="351" w:type="pct"/>
            <w:tcBorders>
              <w:top w:val="nil"/>
              <w:left w:val="nil"/>
              <w:bottom w:val="single" w:color="auto" w:sz="8" w:space="0"/>
              <w:right w:val="single" w:color="auto" w:sz="8" w:space="0"/>
            </w:tcBorders>
            <w:shd w:val="clear" w:color="auto" w:fill="auto"/>
            <w:vAlign w:val="center"/>
          </w:tcPr>
          <w:p w14:paraId="5D93A0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86246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BC17A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F3EAA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A4F48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0B2BDA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F9B1A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225E80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2BD836A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1411E4D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14:paraId="1A194D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8.属于行政查询事项</w:t>
            </w:r>
          </w:p>
        </w:tc>
        <w:tc>
          <w:tcPr>
            <w:tcW w:w="351" w:type="pct"/>
            <w:tcBorders>
              <w:top w:val="nil"/>
              <w:left w:val="nil"/>
              <w:bottom w:val="single" w:color="auto" w:sz="8" w:space="0"/>
              <w:right w:val="single" w:color="auto" w:sz="8" w:space="0"/>
            </w:tcBorders>
            <w:shd w:val="clear" w:color="auto" w:fill="auto"/>
            <w:vAlign w:val="center"/>
          </w:tcPr>
          <w:p w14:paraId="2A73A0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8D043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B2D0E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3E3BB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E181A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227E72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1BCBF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310D23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3017E341">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14:paraId="51EFE1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（四）无法提供</w:t>
            </w:r>
          </w:p>
        </w:tc>
        <w:tc>
          <w:tcPr>
            <w:tcW w:w="1679" w:type="pct"/>
            <w:tcBorders>
              <w:top w:val="nil"/>
              <w:left w:val="nil"/>
              <w:bottom w:val="single" w:color="auto" w:sz="8" w:space="0"/>
              <w:right w:val="single" w:color="auto" w:sz="8" w:space="0"/>
            </w:tcBorders>
            <w:shd w:val="clear" w:color="auto" w:fill="auto"/>
            <w:vAlign w:val="top"/>
          </w:tcPr>
          <w:p w14:paraId="7AF274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1.本机关不掌握相关政府信息</w:t>
            </w:r>
          </w:p>
        </w:tc>
        <w:tc>
          <w:tcPr>
            <w:tcW w:w="351" w:type="pct"/>
            <w:tcBorders>
              <w:top w:val="nil"/>
              <w:left w:val="nil"/>
              <w:bottom w:val="single" w:color="auto" w:sz="8" w:space="0"/>
              <w:right w:val="single" w:color="auto" w:sz="8" w:space="0"/>
            </w:tcBorders>
            <w:shd w:val="clear" w:color="auto" w:fill="auto"/>
            <w:vAlign w:val="center"/>
          </w:tcPr>
          <w:p w14:paraId="1557B1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CA6F4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CC639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B0619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4D36F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4B0EF1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1C637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1C51E1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74885EE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7D9ED91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14:paraId="355D0B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2.没有现成信息需要另行制作</w:t>
            </w:r>
          </w:p>
        </w:tc>
        <w:tc>
          <w:tcPr>
            <w:tcW w:w="351" w:type="pct"/>
            <w:tcBorders>
              <w:top w:val="nil"/>
              <w:left w:val="nil"/>
              <w:bottom w:val="single" w:color="auto" w:sz="8" w:space="0"/>
              <w:right w:val="single" w:color="auto" w:sz="8" w:space="0"/>
            </w:tcBorders>
            <w:shd w:val="clear" w:color="auto" w:fill="auto"/>
            <w:vAlign w:val="center"/>
          </w:tcPr>
          <w:p w14:paraId="6D5D12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8A5A5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C67FE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378C2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ADDDE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0FD68E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E181F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r>
      <w:tr w14:paraId="05861F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31A3771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757F9B4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14:paraId="227197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3.补正后申请内容仍不明确</w:t>
            </w:r>
          </w:p>
        </w:tc>
        <w:tc>
          <w:tcPr>
            <w:tcW w:w="351" w:type="pct"/>
            <w:tcBorders>
              <w:top w:val="nil"/>
              <w:left w:val="nil"/>
              <w:bottom w:val="single" w:color="auto" w:sz="8" w:space="0"/>
              <w:right w:val="single" w:color="auto" w:sz="8" w:space="0"/>
            </w:tcBorders>
            <w:shd w:val="clear" w:color="auto" w:fill="auto"/>
            <w:vAlign w:val="center"/>
          </w:tcPr>
          <w:p w14:paraId="048433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0D3CC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CF368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66F9C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58642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7F3F4E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02F31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74B7F3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29B87F5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14:paraId="6985E1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（五）不予处理</w:t>
            </w:r>
          </w:p>
        </w:tc>
        <w:tc>
          <w:tcPr>
            <w:tcW w:w="1679" w:type="pct"/>
            <w:tcBorders>
              <w:top w:val="nil"/>
              <w:left w:val="nil"/>
              <w:bottom w:val="single" w:color="auto" w:sz="8" w:space="0"/>
              <w:right w:val="single" w:color="auto" w:sz="8" w:space="0"/>
            </w:tcBorders>
            <w:shd w:val="clear" w:color="auto" w:fill="auto"/>
            <w:vAlign w:val="top"/>
          </w:tcPr>
          <w:p w14:paraId="477246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1.信访举报投诉类申请</w:t>
            </w:r>
          </w:p>
        </w:tc>
        <w:tc>
          <w:tcPr>
            <w:tcW w:w="351" w:type="pct"/>
            <w:tcBorders>
              <w:top w:val="nil"/>
              <w:left w:val="nil"/>
              <w:bottom w:val="single" w:color="auto" w:sz="8" w:space="0"/>
              <w:right w:val="single" w:color="auto" w:sz="8" w:space="0"/>
            </w:tcBorders>
            <w:shd w:val="clear" w:color="auto" w:fill="auto"/>
            <w:vAlign w:val="center"/>
          </w:tcPr>
          <w:p w14:paraId="779A41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D7F2E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58D97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137E5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4D5DB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307F13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24EB3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r>
      <w:tr w14:paraId="6F6AB9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3833879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065E0DB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14:paraId="6306EC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2.重复申请</w:t>
            </w:r>
          </w:p>
        </w:tc>
        <w:tc>
          <w:tcPr>
            <w:tcW w:w="351" w:type="pct"/>
            <w:tcBorders>
              <w:top w:val="single" w:color="auto" w:sz="8" w:space="0"/>
              <w:left w:val="nil"/>
              <w:bottom w:val="single" w:color="auto" w:sz="8" w:space="0"/>
              <w:right w:val="single" w:color="auto" w:sz="8" w:space="0"/>
            </w:tcBorders>
            <w:shd w:val="clear" w:color="auto" w:fill="auto"/>
            <w:vAlign w:val="center"/>
          </w:tcPr>
          <w:p w14:paraId="45C3A4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4C9462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67AD4A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34BCFB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0E443F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center"/>
          </w:tcPr>
          <w:p w14:paraId="51A5DC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18A5E5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70E453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1738C7D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6E4FAD5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14:paraId="50EF2C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3.要求提供公开出版物</w:t>
            </w:r>
          </w:p>
        </w:tc>
        <w:tc>
          <w:tcPr>
            <w:tcW w:w="351" w:type="pct"/>
            <w:tcBorders>
              <w:top w:val="single" w:color="auto" w:sz="8" w:space="0"/>
              <w:left w:val="nil"/>
              <w:bottom w:val="single" w:color="auto" w:sz="8" w:space="0"/>
              <w:right w:val="single" w:color="auto" w:sz="8" w:space="0"/>
            </w:tcBorders>
            <w:shd w:val="clear" w:color="auto" w:fill="auto"/>
            <w:vAlign w:val="center"/>
          </w:tcPr>
          <w:p w14:paraId="4B4686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5E37F1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4DEA80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38742E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69E8AF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center"/>
          </w:tcPr>
          <w:p w14:paraId="10CCD0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010D49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7E6E52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4CE19A0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603ED58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14:paraId="253A24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4.无正当理由大量反复申请</w:t>
            </w:r>
          </w:p>
        </w:tc>
        <w:tc>
          <w:tcPr>
            <w:tcW w:w="351" w:type="pct"/>
            <w:tcBorders>
              <w:top w:val="single" w:color="auto" w:sz="8" w:space="0"/>
              <w:left w:val="nil"/>
              <w:bottom w:val="single" w:color="auto" w:sz="8" w:space="0"/>
              <w:right w:val="single" w:color="auto" w:sz="8" w:space="0"/>
            </w:tcBorders>
            <w:shd w:val="clear" w:color="auto" w:fill="auto"/>
            <w:vAlign w:val="center"/>
          </w:tcPr>
          <w:p w14:paraId="7C7A06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765376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33C12F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7E7E3C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3303C7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center"/>
          </w:tcPr>
          <w:p w14:paraId="52B3FF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1AD296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r>
      <w:tr w14:paraId="10FD1F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79" w:hRule="atLeast"/>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2F6B4A6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6BB94BC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outset" w:color="auto" w:sz="6" w:space="0"/>
              <w:right w:val="single" w:color="auto" w:sz="8" w:space="0"/>
            </w:tcBorders>
            <w:shd w:val="clear" w:color="auto" w:fill="auto"/>
            <w:vAlign w:val="center"/>
          </w:tcPr>
          <w:p w14:paraId="3714B4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5.要求行政机关确认或重新出具已获取信息</w:t>
            </w:r>
          </w:p>
        </w:tc>
        <w:tc>
          <w:tcPr>
            <w:tcW w:w="351" w:type="pct"/>
            <w:tcBorders>
              <w:top w:val="nil"/>
              <w:left w:val="nil"/>
              <w:bottom w:val="outset" w:color="auto" w:sz="6" w:space="0"/>
              <w:right w:val="single" w:color="auto" w:sz="8" w:space="0"/>
            </w:tcBorders>
            <w:shd w:val="clear" w:color="auto" w:fill="auto"/>
            <w:vAlign w:val="center"/>
          </w:tcPr>
          <w:p w14:paraId="6EF44B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14:paraId="459703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14:paraId="2D19CD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14:paraId="79EEFA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14:paraId="159B91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outset" w:color="auto" w:sz="6" w:space="0"/>
              <w:right w:val="single" w:color="auto" w:sz="8" w:space="0"/>
            </w:tcBorders>
            <w:shd w:val="clear" w:color="auto" w:fill="auto"/>
            <w:vAlign w:val="center"/>
          </w:tcPr>
          <w:p w14:paraId="642856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14:paraId="1F07C8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7A90E1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4AA61E2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restart"/>
            <w:tcBorders>
              <w:top w:val="outset" w:color="auto" w:sz="6" w:space="0"/>
              <w:left w:val="nil"/>
              <w:bottom w:val="outset" w:color="auto" w:sz="6" w:space="0"/>
              <w:right w:val="single" w:color="auto" w:sz="8" w:space="0"/>
            </w:tcBorders>
            <w:shd w:val="clear" w:color="auto" w:fill="auto"/>
            <w:vAlign w:val="center"/>
          </w:tcPr>
          <w:p w14:paraId="011964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（六）其他处理</w:t>
            </w:r>
          </w:p>
        </w:tc>
        <w:tc>
          <w:tcPr>
            <w:tcW w:w="1679" w:type="pct"/>
            <w:tcBorders>
              <w:top w:val="nil"/>
              <w:left w:val="nil"/>
              <w:bottom w:val="single" w:color="auto" w:sz="8" w:space="0"/>
              <w:right w:val="single" w:color="auto" w:sz="8" w:space="0"/>
            </w:tcBorders>
            <w:shd w:val="clear" w:color="auto" w:fill="auto"/>
            <w:vAlign w:val="center"/>
          </w:tcPr>
          <w:p w14:paraId="316E76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1.申请人无正当理由逾期不补正、行政机关不再处理其政府信息公开申请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14:paraId="67F852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81625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8D641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52B04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4F6DD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2F48CD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90E20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r>
      <w:tr w14:paraId="161918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277CE71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14:paraId="6A87DA6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center"/>
          </w:tcPr>
          <w:p w14:paraId="2DE05F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2.申请人逾期未按收费通知要求缴纳费用、行政机关不再处理其政府信息公开申请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14:paraId="38AE65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5FE4A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8278D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3E464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8DEF7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5F7A27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653C8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1059B4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33E900A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outset" w:color="auto" w:sz="6" w:space="0"/>
              <w:left w:val="nil"/>
              <w:bottom w:val="single" w:color="auto" w:sz="4" w:space="0"/>
              <w:right w:val="single" w:color="auto" w:sz="8" w:space="0"/>
            </w:tcBorders>
            <w:shd w:val="clear" w:color="auto" w:fill="auto"/>
            <w:vAlign w:val="center"/>
          </w:tcPr>
          <w:p w14:paraId="74314E5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4" w:space="0"/>
              <w:right w:val="single" w:color="auto" w:sz="8" w:space="0"/>
            </w:tcBorders>
            <w:shd w:val="clear" w:color="auto" w:fill="auto"/>
            <w:vAlign w:val="center"/>
          </w:tcPr>
          <w:p w14:paraId="65A804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3.其他</w:t>
            </w:r>
          </w:p>
        </w:tc>
        <w:tc>
          <w:tcPr>
            <w:tcW w:w="351" w:type="pct"/>
            <w:tcBorders>
              <w:top w:val="nil"/>
              <w:left w:val="nil"/>
              <w:bottom w:val="single" w:color="auto" w:sz="4" w:space="0"/>
              <w:right w:val="single" w:color="auto" w:sz="8" w:space="0"/>
            </w:tcBorders>
            <w:shd w:val="clear" w:color="auto" w:fill="auto"/>
            <w:vAlign w:val="center"/>
          </w:tcPr>
          <w:p w14:paraId="2815AC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4" w:space="0"/>
              <w:right w:val="single" w:color="auto" w:sz="8" w:space="0"/>
            </w:tcBorders>
            <w:shd w:val="clear" w:color="auto" w:fill="auto"/>
            <w:vAlign w:val="center"/>
          </w:tcPr>
          <w:p w14:paraId="00C2D8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4" w:space="0"/>
              <w:right w:val="single" w:color="auto" w:sz="8" w:space="0"/>
            </w:tcBorders>
            <w:shd w:val="clear" w:color="auto" w:fill="auto"/>
            <w:vAlign w:val="center"/>
          </w:tcPr>
          <w:p w14:paraId="728BEF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4" w:space="0"/>
              <w:right w:val="single" w:color="auto" w:sz="8" w:space="0"/>
            </w:tcBorders>
            <w:shd w:val="clear" w:color="auto" w:fill="auto"/>
            <w:vAlign w:val="center"/>
          </w:tcPr>
          <w:p w14:paraId="154FB3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4" w:space="0"/>
              <w:right w:val="single" w:color="auto" w:sz="8" w:space="0"/>
            </w:tcBorders>
            <w:shd w:val="clear" w:color="auto" w:fill="auto"/>
            <w:vAlign w:val="center"/>
          </w:tcPr>
          <w:p w14:paraId="3D328F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4" w:space="0"/>
              <w:right w:val="single" w:color="auto" w:sz="8" w:space="0"/>
            </w:tcBorders>
            <w:shd w:val="clear" w:color="auto" w:fill="auto"/>
            <w:vAlign w:val="center"/>
          </w:tcPr>
          <w:p w14:paraId="64B650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4" w:space="0"/>
              <w:right w:val="single" w:color="auto" w:sz="8" w:space="0"/>
            </w:tcBorders>
            <w:shd w:val="clear" w:color="auto" w:fill="auto"/>
            <w:vAlign w:val="center"/>
          </w:tcPr>
          <w:p w14:paraId="02A3C7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r>
      <w:tr w14:paraId="254DAF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4" w:space="0"/>
            </w:tcBorders>
            <w:shd w:val="clear" w:color="auto" w:fill="auto"/>
            <w:vAlign w:val="center"/>
          </w:tcPr>
          <w:p w14:paraId="3B91C5D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215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2CE3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（七）总计</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1C9F91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1277CD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677EDE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70073F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40312F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14:paraId="23AB02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5EFE5B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r>
      <w:tr w14:paraId="1C9F65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14:paraId="4207FF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四、结转下年度继续办理</w:t>
            </w:r>
          </w:p>
        </w:tc>
        <w:tc>
          <w:tcPr>
            <w:tcW w:w="351" w:type="pct"/>
            <w:tcBorders>
              <w:top w:val="nil"/>
              <w:left w:val="nil"/>
              <w:bottom w:val="single" w:color="auto" w:sz="8" w:space="0"/>
              <w:right w:val="single" w:color="auto" w:sz="8" w:space="0"/>
            </w:tcBorders>
            <w:shd w:val="clear" w:color="auto" w:fill="auto"/>
            <w:vAlign w:val="center"/>
          </w:tcPr>
          <w:p w14:paraId="0CF748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DC7F8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04EA7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CBDC6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F272B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3BEE9D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E52256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bl>
    <w:p w14:paraId="3F7D217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四、政府信息公开行政复议、行政诉讼情况</w:t>
      </w:r>
    </w:p>
    <w:p w14:paraId="6AA8799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2021年，硚口区水务和湖泊局</w:t>
      </w:r>
      <w:r>
        <w:rPr>
          <w:rFonts w:hint="eastAsia" w:ascii="仿宋" w:hAnsi="仿宋" w:eastAsia="仿宋" w:cs="仿宋"/>
          <w:i w:val="0"/>
          <w:caps w:val="0"/>
          <w:color w:val="auto"/>
          <w:spacing w:val="0"/>
          <w:sz w:val="32"/>
          <w:szCs w:val="32"/>
          <w:shd w:val="clear" w:fill="FFFFFF"/>
          <w:lang w:val="en-US" w:eastAsia="zh-CN"/>
        </w:rPr>
        <w:t>未发生因政府信息公开工作被申请行政复议或被提起行政诉讼的情况</w:t>
      </w:r>
      <w:r>
        <w:rPr>
          <w:rFonts w:hint="eastAsia" w:ascii="仿宋" w:hAnsi="仿宋" w:eastAsia="仿宋" w:cs="仿宋"/>
          <w:i w:val="0"/>
          <w:caps w:val="0"/>
          <w:color w:val="333333"/>
          <w:spacing w:val="0"/>
          <w:sz w:val="32"/>
          <w:szCs w:val="32"/>
          <w:shd w:val="clear" w:fill="FFFFFF"/>
          <w:lang w:val="en-US" w:eastAsia="zh-CN"/>
        </w:rPr>
        <w:t>。</w:t>
      </w:r>
    </w:p>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12"/>
        <w:gridCol w:w="613"/>
        <w:gridCol w:w="613"/>
        <w:gridCol w:w="613"/>
        <w:gridCol w:w="622"/>
        <w:gridCol w:w="613"/>
        <w:gridCol w:w="613"/>
        <w:gridCol w:w="615"/>
        <w:gridCol w:w="615"/>
        <w:gridCol w:w="620"/>
        <w:gridCol w:w="615"/>
        <w:gridCol w:w="615"/>
        <w:gridCol w:w="615"/>
        <w:gridCol w:w="615"/>
        <w:gridCol w:w="620"/>
      </w:tblGrid>
      <w:tr w14:paraId="3169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6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364D8B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300"/>
              <w:jc w:val="left"/>
              <w:textAlignment w:val="auto"/>
              <w:rPr>
                <w:color w:val="auto"/>
              </w:rPr>
            </w:pPr>
            <w:r>
              <w:rPr>
                <w:rFonts w:hint="eastAsia" w:ascii="宋体" w:hAnsi="宋体" w:eastAsia="宋体" w:cs="宋体"/>
                <w:color w:val="auto"/>
                <w:kern w:val="0"/>
                <w:sz w:val="20"/>
                <w:szCs w:val="20"/>
                <w:lang w:val="en-US" w:eastAsia="zh-CN" w:bidi="ar"/>
              </w:rPr>
              <w:t>行政复议</w:t>
            </w:r>
          </w:p>
        </w:tc>
        <w:tc>
          <w:tcPr>
            <w:tcW w:w="3334"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62A65D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行政诉讼</w:t>
            </w:r>
          </w:p>
        </w:tc>
      </w:tr>
      <w:tr w14:paraId="220BD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restart"/>
            <w:tcBorders>
              <w:top w:val="nil"/>
              <w:left w:val="single" w:color="auto" w:sz="4" w:space="0"/>
              <w:bottom w:val="single" w:color="auto" w:sz="4" w:space="0"/>
              <w:right w:val="single" w:color="auto" w:sz="4" w:space="0"/>
            </w:tcBorders>
            <w:shd w:val="clear" w:color="auto" w:fill="auto"/>
            <w:vAlign w:val="center"/>
          </w:tcPr>
          <w:p w14:paraId="233B62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结果维持</w:t>
            </w:r>
          </w:p>
        </w:tc>
        <w:tc>
          <w:tcPr>
            <w:tcW w:w="332" w:type="pct"/>
            <w:vMerge w:val="restart"/>
            <w:tcBorders>
              <w:top w:val="nil"/>
              <w:left w:val="single" w:color="auto" w:sz="4" w:space="0"/>
              <w:bottom w:val="single" w:color="auto" w:sz="4" w:space="0"/>
              <w:right w:val="single" w:color="auto" w:sz="4" w:space="0"/>
            </w:tcBorders>
            <w:shd w:val="clear" w:color="auto" w:fill="auto"/>
            <w:vAlign w:val="center"/>
          </w:tcPr>
          <w:p w14:paraId="61C004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1D68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6549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84DC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总计</w:t>
            </w:r>
          </w:p>
        </w:tc>
        <w:tc>
          <w:tcPr>
            <w:tcW w:w="166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6DE56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未经复议直接起诉</w:t>
            </w:r>
          </w:p>
        </w:tc>
        <w:tc>
          <w:tcPr>
            <w:tcW w:w="166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1E3CFE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复议后起诉</w:t>
            </w:r>
          </w:p>
        </w:tc>
      </w:tr>
      <w:tr w14:paraId="16D6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Borders>
              <w:top w:val="nil"/>
              <w:left w:val="single" w:color="auto" w:sz="4" w:space="0"/>
              <w:bottom w:val="single" w:color="auto" w:sz="4" w:space="0"/>
              <w:right w:val="single" w:color="auto" w:sz="4" w:space="0"/>
            </w:tcBorders>
            <w:shd w:val="clear" w:color="auto" w:fill="auto"/>
            <w:vAlign w:val="center"/>
          </w:tcPr>
          <w:p w14:paraId="33F4C32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2" w:type="pct"/>
            <w:vMerge w:val="continue"/>
            <w:tcBorders>
              <w:top w:val="nil"/>
              <w:left w:val="single" w:color="auto" w:sz="4" w:space="0"/>
              <w:bottom w:val="single" w:color="auto" w:sz="4" w:space="0"/>
              <w:right w:val="single" w:color="auto" w:sz="4" w:space="0"/>
            </w:tcBorders>
            <w:shd w:val="clear" w:color="auto" w:fill="auto"/>
            <w:vAlign w:val="center"/>
          </w:tcPr>
          <w:p w14:paraId="3524056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437751">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D1CB6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530E2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427C23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496E54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4B25DD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45270B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14:paraId="0D2888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总计</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2DA070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60F506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4A75BB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61E316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61C741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总计</w:t>
            </w:r>
          </w:p>
        </w:tc>
      </w:tr>
      <w:tr w14:paraId="42DB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215CC5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rPr>
            </w:pPr>
            <w:r>
              <w:rPr>
                <w:rFonts w:hint="eastAsia" w:ascii="宋体" w:hAnsi="宋体" w:eastAsia="宋体" w:cs="宋体"/>
                <w:color w:val="auto"/>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2F5210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lang w:val="en-US"/>
              </w:rPr>
            </w:pPr>
            <w:r>
              <w:rPr>
                <w:rFonts w:hint="eastAsia" w:ascii="宋体" w:hAnsi="宋体" w:eastAsia="宋体" w:cs="宋体"/>
                <w:color w:val="auto"/>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102D83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lang w:val="en-US"/>
              </w:rPr>
            </w:pPr>
            <w:r>
              <w:rPr>
                <w:rFonts w:hint="eastAsia" w:ascii="宋体" w:hAnsi="宋体" w:eastAsia="宋体" w:cs="宋体"/>
                <w:color w:val="auto"/>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5F76CC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lang w:val="en-US"/>
              </w:rPr>
            </w:pPr>
            <w:r>
              <w:rPr>
                <w:rFonts w:hint="eastAsia" w:ascii="宋体" w:hAnsi="宋体" w:eastAsia="宋体" w:cs="宋体"/>
                <w:color w:val="auto"/>
                <w:kern w:val="2"/>
                <w:sz w:val="20"/>
                <w:szCs w:val="20"/>
                <w:lang w:val="en-US" w:eastAsia="zh-CN" w:bidi="ar"/>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14:paraId="5B8462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rPr>
            </w:pPr>
            <w:r>
              <w:rPr>
                <w:rFonts w:hint="eastAsia" w:ascii="宋体" w:hAnsi="宋体" w:eastAsia="宋体" w:cs="宋体"/>
                <w:color w:val="auto"/>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4363F1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lang w:val="en-US"/>
              </w:rPr>
            </w:pPr>
            <w:r>
              <w:rPr>
                <w:rFonts w:hint="eastAsia" w:ascii="宋体" w:hAnsi="宋体" w:eastAsia="宋体" w:cs="宋体"/>
                <w:color w:val="auto"/>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1B2D0D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rPr>
            </w:pPr>
            <w:r>
              <w:rPr>
                <w:rFonts w:hint="eastAsia" w:ascii="宋体" w:hAnsi="宋体" w:eastAsia="宋体" w:cs="宋体"/>
                <w:color w:val="auto"/>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0CE966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lang w:val="en-US"/>
              </w:rPr>
            </w:pPr>
            <w:r>
              <w:rPr>
                <w:rFonts w:hint="eastAsia" w:ascii="宋体" w:hAnsi="宋体" w:eastAsia="宋体" w:cs="宋体"/>
                <w:color w:val="auto"/>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4B4883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lang w:val="en-US"/>
              </w:rPr>
            </w:pPr>
            <w:r>
              <w:rPr>
                <w:rFonts w:hint="eastAsia" w:ascii="宋体" w:hAnsi="宋体" w:eastAsia="宋体" w:cs="宋体"/>
                <w:color w:val="auto"/>
                <w:kern w:val="2"/>
                <w:sz w:val="20"/>
                <w:szCs w:val="20"/>
                <w:lang w:val="en-US" w:eastAsia="zh-CN" w:bidi="ar"/>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14:paraId="18EE52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lang w:val="en-US"/>
              </w:rPr>
            </w:pPr>
            <w:r>
              <w:rPr>
                <w:rFonts w:hint="eastAsia" w:ascii="宋体" w:hAnsi="宋体" w:eastAsia="宋体" w:cs="宋体"/>
                <w:color w:val="auto"/>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5D81FF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rPr>
            </w:pPr>
            <w:r>
              <w:rPr>
                <w:rFonts w:hint="eastAsia" w:ascii="宋体" w:hAnsi="宋体" w:eastAsia="宋体" w:cs="宋体"/>
                <w:color w:val="auto"/>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3B6677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lang w:val="en-US"/>
              </w:rPr>
            </w:pPr>
            <w:r>
              <w:rPr>
                <w:rFonts w:hint="eastAsia" w:ascii="宋体" w:hAnsi="宋体" w:eastAsia="宋体" w:cs="宋体"/>
                <w:color w:val="auto"/>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46D719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rPr>
            </w:pPr>
            <w:r>
              <w:rPr>
                <w:rFonts w:hint="eastAsia" w:ascii="宋体" w:hAnsi="宋体" w:eastAsia="宋体" w:cs="宋体"/>
                <w:color w:val="auto"/>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31F867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lang w:val="en-US"/>
              </w:rPr>
            </w:pPr>
            <w:r>
              <w:rPr>
                <w:rFonts w:hint="eastAsia" w:ascii="宋体" w:hAnsi="宋体" w:eastAsia="宋体" w:cs="宋体"/>
                <w:color w:val="auto"/>
                <w:kern w:val="2"/>
                <w:sz w:val="20"/>
                <w:szCs w:val="20"/>
                <w:lang w:val="en-US" w:eastAsia="zh-CN" w:bidi="ar"/>
              </w:rPr>
              <w:t>0</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452E0C8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bl>
    <w:p w14:paraId="054A0A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五、存在的主要问题及改进情况</w:t>
      </w:r>
    </w:p>
    <w:p w14:paraId="1029A7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硚口区水务和湖泊局高度重视信息公开相关工作，信息公开工作机制逐渐完善，信息公开渠道进一步优化，政务服务水平有了大幅提升，但由于技术支持、人员力量有限，信息公开内容的及时性与便民性有待改进。</w:t>
      </w:r>
    </w:p>
    <w:p w14:paraId="07E64C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仿宋" w:hAnsi="仿宋" w:eastAsia="仿宋" w:cs="仿宋"/>
          <w:i w:val="0"/>
          <w:caps w:val="0"/>
          <w:color w:val="333333"/>
          <w:spacing w:val="0"/>
          <w:sz w:val="32"/>
          <w:szCs w:val="32"/>
          <w:shd w:val="clear" w:fill="FFFFFF"/>
          <w:lang w:val="en-US" w:eastAsia="zh-CN"/>
        </w:rPr>
        <w:t>下一步，我局将在区委区政府的指导下，加强人员队伍建设，抓好工作创新，强化工作实效，更加及时地收集、发布各类水务信息，为群众提供更加全面、便捷、优质的服务，推动我局信息公开工作有序发展。</w:t>
      </w:r>
    </w:p>
    <w:p w14:paraId="680F98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六、其他需要报告的事项</w:t>
      </w:r>
    </w:p>
    <w:p w14:paraId="73E89C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2021年我单位收取政府信息处理费为0元。</w:t>
      </w:r>
    </w:p>
    <w:p w14:paraId="5ACF46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建议提案办理公开0件。</w:t>
      </w:r>
    </w:p>
    <w:p w14:paraId="1B892D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本部门主动公开信息完成率100%。</w:t>
      </w:r>
    </w:p>
    <w:p w14:paraId="323B8C34">
      <w:pPr>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i w:val="0"/>
          <w:caps w:val="0"/>
          <w:color w:val="333333"/>
          <w:spacing w:val="0"/>
          <w:sz w:val="32"/>
          <w:szCs w:val="32"/>
          <w:shd w:val="clear" w:fill="FFFFFF"/>
          <w:lang w:val="en-US" w:eastAsia="zh-CN"/>
        </w:rPr>
        <w:t>重点领域（重大建设项目批准与实施、公益事业建设、公共资源配置）政府信息公开暂无。</w:t>
      </w:r>
    </w:p>
    <w:p w14:paraId="3EA54E58">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武汉市硚口区水务和湖泊局</w:t>
      </w:r>
    </w:p>
    <w:p w14:paraId="76DF67B6">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仿宋" w:hAnsi="仿宋" w:eastAsia="仿宋" w:cs="仿宋"/>
          <w:sz w:val="32"/>
          <w:szCs w:val="32"/>
          <w:lang w:val="en-US" w:eastAsia="zh-CN"/>
        </w:rPr>
        <w:t xml:space="preserve">                                2022年1月4日</w:t>
      </w:r>
    </w:p>
    <w:sectPr>
      <w:pgSz w:w="11906" w:h="16838"/>
      <w:pgMar w:top="1417" w:right="130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yYmI1MzgzYzk3YzFhYTU4NDQ2ODU1MDY0OTNlYjUifQ=="/>
  </w:docVars>
  <w:rsids>
    <w:rsidRoot w:val="7D3E25D5"/>
    <w:rsid w:val="02196E91"/>
    <w:rsid w:val="02ED7B38"/>
    <w:rsid w:val="0BB058B3"/>
    <w:rsid w:val="1452488B"/>
    <w:rsid w:val="1CEB2E2A"/>
    <w:rsid w:val="1FFE26E9"/>
    <w:rsid w:val="26E23380"/>
    <w:rsid w:val="27B813F1"/>
    <w:rsid w:val="2A3D1EA3"/>
    <w:rsid w:val="2A730F56"/>
    <w:rsid w:val="320146C5"/>
    <w:rsid w:val="33B67237"/>
    <w:rsid w:val="51E732E9"/>
    <w:rsid w:val="52413C4A"/>
    <w:rsid w:val="54F11482"/>
    <w:rsid w:val="58290523"/>
    <w:rsid w:val="5B215C36"/>
    <w:rsid w:val="5DBF01BE"/>
    <w:rsid w:val="6B19109E"/>
    <w:rsid w:val="76D618EB"/>
    <w:rsid w:val="7A576AF1"/>
    <w:rsid w:val="7AA225F9"/>
    <w:rsid w:val="7D3E2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575</Words>
  <Characters>606</Characters>
  <Lines>0</Lines>
  <Paragraphs>0</Paragraphs>
  <TotalTime>2</TotalTime>
  <ScaleCrop>false</ScaleCrop>
  <LinksUpToDate>false</LinksUpToDate>
  <CharactersWithSpaces>606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2024-01-09T08:26:00Z</dcterms:created>
  <dc:creator>15172530578</dc:creator>
  <cp:lastModifiedBy>Windows</cp:lastModifiedBy>
  <dcterms:modified xsi:type="dcterms:W3CDTF">2025-12-12T08:32:45Z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F63E7287E35144A3A2AAA3AB51704E7F_13</vt:lpwstr>
  </property>
  <property fmtid="{D5CDD505-2E9C-101B-9397-08002B2CF9AE}" pid="4" name="KSOTemplateDocerSaveRecord">
    <vt:lpwstr>eyJoZGlkIjoiNjEyYmI1MzgzYzk3YzFhYTU4NDQ2ODU1MDY0OTNlYjUifQ==</vt:lpwstr>
  </property>
</Properties>
</file>