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BE" w:rsidRDefault="009A19BE" w:rsidP="009A19BE">
      <w:pPr>
        <w:widowControl/>
        <w:ind w:firstLineChars="200" w:firstLine="640"/>
        <w:rPr>
          <w:rFonts w:ascii="黑体" w:eastAsia="黑体" w:hAnsi="宋体" w:cs="黑体"/>
          <w:sz w:val="28"/>
          <w:szCs w:val="28"/>
        </w:rPr>
      </w:pPr>
      <w:r>
        <w:rPr>
          <w:rFonts w:ascii="仿宋_GB2312" w:eastAsia="仿宋_GB2312" w:hint="eastAsia"/>
          <w:sz w:val="32"/>
          <w:szCs w:val="22"/>
        </w:rPr>
        <w:t>附件</w:t>
      </w:r>
      <w:r w:rsidR="00125EAB">
        <w:rPr>
          <w:rFonts w:ascii="仿宋_GB2312" w:eastAsia="仿宋_GB2312" w:hint="eastAsia"/>
          <w:sz w:val="32"/>
          <w:szCs w:val="22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2"/>
          <w:szCs w:val="22"/>
        </w:rPr>
        <w:t xml:space="preserve">：   </w:t>
      </w:r>
      <w:r>
        <w:rPr>
          <w:rFonts w:ascii="黑体" w:eastAsia="黑体" w:hAnsi="宋体" w:cs="黑体" w:hint="eastAsia"/>
          <w:sz w:val="28"/>
          <w:szCs w:val="28"/>
        </w:rPr>
        <w:t xml:space="preserve">  </w:t>
      </w:r>
    </w:p>
    <w:p w:rsidR="009A19BE" w:rsidRDefault="008343B6" w:rsidP="009A19BE">
      <w:pPr>
        <w:widowControl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2020年度武汉市硚口区建设局</w:t>
      </w:r>
      <w:r w:rsidR="009A19BE">
        <w:rPr>
          <w:rFonts w:ascii="方正小标宋简体" w:eastAsia="方正小标宋简体" w:hAnsi="宋体" w:cs="方正小标宋简体" w:hint="eastAsia"/>
          <w:sz w:val="36"/>
          <w:szCs w:val="36"/>
        </w:rPr>
        <w:t>整体绩效自评表</w:t>
      </w:r>
    </w:p>
    <w:p w:rsidR="009A19BE" w:rsidRDefault="009A19BE" w:rsidP="009A19BE"/>
    <w:p w:rsidR="009A19BE" w:rsidRDefault="009A19BE" w:rsidP="009A19BE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8343B6" w:rsidRPr="008343B6">
        <w:rPr>
          <w:rFonts w:ascii="楷体_GB2312" w:eastAsia="楷体_GB2312" w:hAnsi="仿宋" w:cs="楷体_GB2312" w:hint="eastAsia"/>
          <w:kern w:val="0"/>
          <w:sz w:val="28"/>
          <w:szCs w:val="28"/>
        </w:rPr>
        <w:t>武汉市硚口区建设局</w:t>
      </w:r>
      <w:r w:rsidR="008343B6"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8343B6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</w:t>
      </w:r>
      <w:r w:rsidR="008343B6">
        <w:rPr>
          <w:rFonts w:ascii="楷体_GB2312" w:eastAsia="楷体_GB2312" w:hAnsi="仿宋" w:cs="楷体_GB2312"/>
          <w:kern w:val="0"/>
          <w:sz w:val="28"/>
          <w:szCs w:val="28"/>
        </w:rPr>
        <w:t xml:space="preserve">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8343B6">
        <w:rPr>
          <w:rFonts w:ascii="楷体_GB2312" w:eastAsia="楷体_GB2312" w:hAnsi="仿宋" w:cs="楷体_GB2312" w:hint="eastAsia"/>
          <w:kern w:val="0"/>
          <w:sz w:val="28"/>
          <w:szCs w:val="28"/>
        </w:rPr>
        <w:t>2021年6月17日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9A19BE" w:rsidRPr="008343B6" w:rsidRDefault="008343B6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343B6">
              <w:rPr>
                <w:rFonts w:ascii="仿宋_GB2312" w:eastAsia="仿宋_GB2312" w:hAnsi="宋体" w:cs="仿宋_GB2312" w:hint="eastAsia"/>
                <w:kern w:val="0"/>
              </w:rPr>
              <w:t>硚口区建设局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9A19BE" w:rsidRDefault="000D5574" w:rsidP="000D557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1642.09</w:t>
            </w:r>
          </w:p>
        </w:tc>
        <w:tc>
          <w:tcPr>
            <w:tcW w:w="2520" w:type="dxa"/>
            <w:gridSpan w:val="3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9A19BE" w:rsidRDefault="000D5574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8104.84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9A19BE" w:rsidRDefault="00B8389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9746.93</w:t>
            </w:r>
          </w:p>
        </w:tc>
        <w:tc>
          <w:tcPr>
            <w:tcW w:w="1317" w:type="dxa"/>
            <w:gridSpan w:val="2"/>
            <w:vAlign w:val="center"/>
          </w:tcPr>
          <w:p w:rsidR="009A19BE" w:rsidRDefault="000D5574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9746.93</w:t>
            </w:r>
          </w:p>
        </w:tc>
        <w:tc>
          <w:tcPr>
            <w:tcW w:w="1466" w:type="dxa"/>
            <w:vAlign w:val="center"/>
          </w:tcPr>
          <w:p w:rsidR="009A19BE" w:rsidRDefault="00B8389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  <w:r w:rsidR="000D5574">
              <w:rPr>
                <w:rFonts w:ascii="仿宋_GB2312" w:eastAsia="仿宋_GB2312" w:hAnsi="宋体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9A19BE" w:rsidRDefault="00B83891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年度目标：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D53EC9">
              <w:rPr>
                <w:rFonts w:ascii="仿宋_GB2312" w:eastAsia="仿宋_GB2312" w:hAnsi="宋体" w:cs="仿宋_GB2312" w:hint="eastAsia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9A19BE" w:rsidRPr="00D53EC9" w:rsidRDefault="00D53EC9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根据2020年城建计划和区政府工作安排开展完成各级绩效目标任务</w:t>
            </w:r>
          </w:p>
        </w:tc>
      </w:tr>
      <w:tr w:rsidR="009A19BE" w:rsidTr="00DD01EF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9A19BE" w:rsidRDefault="009A19BE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9A19BE" w:rsidRDefault="009A19BE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8D6F2D" w:rsidTr="00583B55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</w:tcPr>
          <w:p w:rsidR="008D6F2D" w:rsidRDefault="008D6F2D" w:rsidP="00623023">
            <w:pPr>
              <w:pStyle w:val="2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ascii="宋体" w:eastAsia="宋体" w:hAnsi="宋体"/>
                <w:color w:val="FFFF0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新增资质以上建筑企业2家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2家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2家</w:t>
            </w: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12月31日完成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8D6F2D" w:rsidRDefault="00D53EC9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B066CF">
              <w:rPr>
                <w:rFonts w:ascii="宋体" w:hAnsi="宋体" w:hint="eastAsia"/>
                <w:color w:val="000000"/>
                <w:kern w:val="0"/>
                <w:sz w:val="20"/>
                <w:lang w:val="zh-CN"/>
              </w:rPr>
              <w:t>征地征收保障</w:t>
            </w:r>
          </w:p>
        </w:tc>
        <w:tc>
          <w:tcPr>
            <w:tcW w:w="1466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B066CF">
              <w:rPr>
                <w:rFonts w:ascii="宋体" w:hAnsi="宋体" w:hint="eastAsia"/>
                <w:color w:val="000000"/>
                <w:sz w:val="20"/>
              </w:rPr>
              <w:t>征收1096.81平方米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B066CF">
              <w:rPr>
                <w:rFonts w:ascii="宋体" w:hAnsi="宋体" w:hint="eastAsia"/>
                <w:color w:val="000000"/>
                <w:sz w:val="20"/>
              </w:rPr>
              <w:t>征收1096.81平方米</w:t>
            </w:r>
          </w:p>
        </w:tc>
        <w:tc>
          <w:tcPr>
            <w:tcW w:w="877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Pr="00B066CF" w:rsidRDefault="00B066CF" w:rsidP="00DD01E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lang w:val="zh-CN"/>
              </w:rPr>
            </w:pPr>
            <w:r w:rsidRPr="00B066CF">
              <w:rPr>
                <w:rFonts w:ascii="宋体" w:hAnsi="宋体" w:hint="eastAsia"/>
                <w:color w:val="000000"/>
                <w:kern w:val="0"/>
                <w:sz w:val="20"/>
                <w:lang w:val="zh-CN"/>
              </w:rPr>
              <w:t>路网建设</w:t>
            </w:r>
          </w:p>
        </w:tc>
        <w:tc>
          <w:tcPr>
            <w:tcW w:w="1466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5条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5条</w:t>
            </w:r>
          </w:p>
        </w:tc>
        <w:tc>
          <w:tcPr>
            <w:tcW w:w="877" w:type="dxa"/>
            <w:vAlign w:val="center"/>
          </w:tcPr>
          <w:p w:rsidR="008D6F2D" w:rsidRDefault="00B066CF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D6F2D" w:rsidRDefault="008D6F2D" w:rsidP="00DD01EF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协助处置建设领域拖欠农民工工资问题投诉，参与配合率100%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宋体" w:hAnsi="宋体"/>
                <w:color w:val="000000"/>
                <w:sz w:val="20"/>
              </w:rPr>
              <w:t>重点项目建安税征收及属地工作达标</w:t>
            </w: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A754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A7546A">
              <w:rPr>
                <w:rFonts w:ascii="宋体" w:hAnsi="宋体" w:hint="eastAsia"/>
                <w:color w:val="000000"/>
                <w:sz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8D6F2D" w:rsidRPr="00B066CF" w:rsidRDefault="00A7546A" w:rsidP="00DD01EF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改善</w:t>
            </w:r>
            <w:r w:rsidR="00196AA5">
              <w:rPr>
                <w:rFonts w:ascii="宋体" w:hAnsi="宋体" w:hint="eastAsia"/>
                <w:color w:val="000000"/>
                <w:sz w:val="20"/>
              </w:rPr>
              <w:t>居民生活环境，方便出行</w:t>
            </w:r>
          </w:p>
        </w:tc>
        <w:tc>
          <w:tcPr>
            <w:tcW w:w="1466" w:type="dxa"/>
            <w:vAlign w:val="center"/>
          </w:tcPr>
          <w:p w:rsidR="008D6F2D" w:rsidRPr="00196AA5" w:rsidRDefault="00196AA5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196AA5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8D6F2D" w:rsidRDefault="008D7F3C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Pr="00A7546A" w:rsidRDefault="00A7546A" w:rsidP="00DD01EF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 w:rsidRPr="00A7546A">
              <w:rPr>
                <w:rFonts w:ascii="宋体" w:hAnsi="宋体" w:hint="eastAsia"/>
                <w:color w:val="000000"/>
                <w:sz w:val="20"/>
              </w:rPr>
              <w:t>生态效益</w:t>
            </w:r>
          </w:p>
        </w:tc>
        <w:tc>
          <w:tcPr>
            <w:tcW w:w="2636" w:type="dxa"/>
            <w:gridSpan w:val="3"/>
            <w:vAlign w:val="center"/>
          </w:tcPr>
          <w:p w:rsidR="008D6F2D" w:rsidRPr="00B066CF" w:rsidRDefault="00A7546A" w:rsidP="00DD01EF">
            <w:pPr>
              <w:widowControl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有效改善城市环境</w:t>
            </w:r>
          </w:p>
        </w:tc>
        <w:tc>
          <w:tcPr>
            <w:tcW w:w="1466" w:type="dxa"/>
            <w:vAlign w:val="center"/>
          </w:tcPr>
          <w:p w:rsidR="008D6F2D" w:rsidRDefault="00A754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1319" w:type="dxa"/>
            <w:gridSpan w:val="2"/>
            <w:vAlign w:val="center"/>
          </w:tcPr>
          <w:p w:rsidR="008D6F2D" w:rsidRDefault="00A7546A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有改善</w:t>
            </w:r>
          </w:p>
        </w:tc>
        <w:tc>
          <w:tcPr>
            <w:tcW w:w="877" w:type="dxa"/>
            <w:vAlign w:val="center"/>
          </w:tcPr>
          <w:p w:rsidR="008D6F2D" w:rsidRDefault="008D7F3C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</w:t>
            </w: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DD01EF">
        <w:trPr>
          <w:trHeight w:val="539"/>
          <w:jc w:val="center"/>
        </w:trPr>
        <w:tc>
          <w:tcPr>
            <w:tcW w:w="828" w:type="dxa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8D6F2D" w:rsidRDefault="008D7F3C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99</w:t>
            </w:r>
          </w:p>
        </w:tc>
      </w:tr>
      <w:tr w:rsidR="008D6F2D" w:rsidTr="00DD01EF">
        <w:trPr>
          <w:trHeight w:val="4890"/>
          <w:jc w:val="center"/>
        </w:trPr>
        <w:tc>
          <w:tcPr>
            <w:tcW w:w="1528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D53EC9" w:rsidRPr="005F3025" w:rsidRDefault="00D53EC9" w:rsidP="00D53EC9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80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 w:rsidRPr="005F3025">
              <w:rPr>
                <w:rFonts w:ascii="仿宋_GB2312" w:eastAsia="仿宋_GB2312" w:hint="eastAsia"/>
                <w:sz w:val="24"/>
                <w:szCs w:val="24"/>
              </w:rPr>
              <w:t>2020年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我单位</w:t>
            </w:r>
            <w:r w:rsidRPr="005F3025">
              <w:rPr>
                <w:rFonts w:ascii="仿宋_GB2312" w:eastAsia="仿宋_GB2312" w:hint="eastAsia"/>
                <w:sz w:val="24"/>
                <w:szCs w:val="24"/>
              </w:rPr>
              <w:t>严格按要求进行管理，遵循公开透明、及时便利的原则，扎实推进各项工作。提升围挡美化环境；改善空气质量，整治扬尘污染；加强工地管理，维护农民工权益</w:t>
            </w:r>
            <w:r w:rsidRPr="005F3025"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等重点内容策划特色项目，采用项目化管理模式推进实施，进一步加强和改进</w:t>
            </w:r>
            <w:r w:rsidRPr="005F3025">
              <w:rPr>
                <w:rFonts w:ascii="仿宋_GB2312" w:eastAsia="仿宋_GB2312" w:hint="eastAsia"/>
                <w:sz w:val="24"/>
                <w:szCs w:val="24"/>
              </w:rPr>
              <w:t>城市管理</w:t>
            </w:r>
            <w:r w:rsidRPr="005F3025"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工作。</w:t>
            </w:r>
          </w:p>
          <w:p w:rsidR="008D6F2D" w:rsidRPr="00D53EC9" w:rsidRDefault="008D6F2D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8D6F2D" w:rsidTr="00A7546A">
        <w:trPr>
          <w:trHeight w:val="3328"/>
          <w:jc w:val="center"/>
        </w:trPr>
        <w:tc>
          <w:tcPr>
            <w:tcW w:w="1528" w:type="dxa"/>
            <w:gridSpan w:val="2"/>
            <w:vAlign w:val="center"/>
          </w:tcPr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8D6F2D" w:rsidRDefault="008D6F2D" w:rsidP="00DD01EF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D53EC9" w:rsidRPr="005F3025" w:rsidRDefault="00D53EC9" w:rsidP="00D53EC9">
            <w:pPr>
              <w:pBdr>
                <w:top w:val="none" w:sz="0" w:space="0" w:color="000000"/>
                <w:left w:val="none" w:sz="0" w:space="0" w:color="000000"/>
                <w:bottom w:val="none" w:sz="0" w:space="15" w:color="000000"/>
                <w:right w:val="none" w:sz="0" w:space="0" w:color="000000"/>
              </w:pBdr>
              <w:tabs>
                <w:tab w:val="left" w:pos="2368"/>
              </w:tabs>
              <w:autoSpaceDN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5F3025">
              <w:rPr>
                <w:rFonts w:ascii="仿宋_GB2312" w:eastAsia="仿宋_GB2312" w:hint="eastAsia"/>
                <w:sz w:val="24"/>
                <w:szCs w:val="24"/>
              </w:rPr>
              <w:t>我单位积极开展施工现场文明施工专项治理与施工扬尘治理工作，确保全区项目文明施工管理到位。2020年，我区建设工程安全生产形势平稳。结合市建委围挡整治专项行动以及市、区拥抱蓝天行动方案要求，大力加强辖区建筑工地综合整治提升工作，严格落实工地环境整治“六化”标准，减少工地扬尘污染，加强文明施工标准化措施落实。</w:t>
            </w:r>
          </w:p>
          <w:p w:rsidR="008D6F2D" w:rsidRPr="00D53EC9" w:rsidRDefault="008D6F2D" w:rsidP="00DD01EF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</w:tbl>
    <w:p w:rsidR="009A19BE" w:rsidRDefault="009A19BE" w:rsidP="009A19BE">
      <w:pPr>
        <w:widowControl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 w:hint="eastAsia"/>
          <w:kern w:val="0"/>
          <w:sz w:val="20"/>
        </w:rPr>
        <w:t>备注：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</w:rPr>
        <w:t>预算执行情况口径：预算数为调整后财政资金总额（包括上年结余结转），执行数为资金使用单位财政资金实际支出数。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</w:rPr>
        <w:t>得分</w:t>
      </w:r>
      <w:r>
        <w:rPr>
          <w:rFonts w:ascii="仿宋_GB2312" w:eastAsia="仿宋_GB2312" w:hAnsi="宋体" w:cs="仿宋_GB2312"/>
          <w:kern w:val="0"/>
          <w:sz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</w:rPr>
        <w:t>权重</w:t>
      </w:r>
      <w:r>
        <w:rPr>
          <w:rFonts w:ascii="仿宋_GB2312" w:eastAsia="仿宋_GB2312" w:hAnsi="宋体" w:cs="仿宋_GB2312"/>
          <w:kern w:val="0"/>
          <w:sz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</w:rPr>
        <w:t>，得分</w:t>
      </w:r>
      <w:r>
        <w:rPr>
          <w:rFonts w:ascii="仿宋_GB2312" w:eastAsia="仿宋_GB2312" w:hAnsi="宋体" w:cs="仿宋_GB2312"/>
          <w:kern w:val="0"/>
          <w:sz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</w:rPr>
        <w:t>权重</w:t>
      </w:r>
      <w:r>
        <w:rPr>
          <w:rFonts w:ascii="仿宋_GB2312" w:eastAsia="仿宋_GB2312" w:hAnsi="宋体" w:cs="仿宋_GB2312"/>
          <w:kern w:val="0"/>
          <w:sz w:val="20"/>
        </w:rPr>
        <w:t>*A/B）</w:t>
      </w:r>
      <w:r>
        <w:rPr>
          <w:rFonts w:ascii="仿宋_GB2312" w:eastAsia="仿宋_GB2312" w:hAnsi="宋体" w:cs="仿宋_GB2312" w:hint="eastAsia"/>
          <w:kern w:val="0"/>
          <w:sz w:val="20"/>
        </w:rPr>
        <w:t>，得分不得突破权重总额。定量指标先汇总完成数，再计算得分。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</w:rPr>
        <w:t>定性指标计分原则：达成预期指标、部分达成预期指标、未达成预期指标三档，分别按照该指标对应分值区间100%-80%（≥80%）、80%-50%（≥50%，＜80%）、50%-0%（＜50%）合理确定分值。汇总时，以资金额度为权重，对分值进行加权平均计算。</w:t>
      </w:r>
    </w:p>
    <w:p w:rsidR="009A19BE" w:rsidRDefault="009A19BE" w:rsidP="009A19BE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</w:rPr>
      </w:pPr>
      <w:r>
        <w:rPr>
          <w:rFonts w:ascii="仿宋_GB2312" w:eastAsia="仿宋_GB2312" w:hAnsi="宋体" w:cs="仿宋_GB2312"/>
          <w:kern w:val="0"/>
          <w:sz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</w:rPr>
        <w:t>基于经济性和必要性等因素考虑，满意度指标暂可不作为必评指标。</w:t>
      </w:r>
    </w:p>
    <w:p w:rsidR="007548B9" w:rsidRPr="009A19BE" w:rsidRDefault="007548B9"/>
    <w:sectPr w:rsidR="007548B9" w:rsidRPr="009A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95" w:rsidRDefault="00684095" w:rsidP="009A19BE">
      <w:r>
        <w:separator/>
      </w:r>
    </w:p>
  </w:endnote>
  <w:endnote w:type="continuationSeparator" w:id="0">
    <w:p w:rsidR="00684095" w:rsidRDefault="00684095" w:rsidP="009A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Arial Unicode MS"/>
    <w:charset w:val="86"/>
    <w:family w:val="auto"/>
    <w:pitch w:val="default"/>
    <w:sig w:usb0="00000000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95" w:rsidRDefault="00684095" w:rsidP="009A19BE">
      <w:r>
        <w:separator/>
      </w:r>
    </w:p>
  </w:footnote>
  <w:footnote w:type="continuationSeparator" w:id="0">
    <w:p w:rsidR="00684095" w:rsidRDefault="00684095" w:rsidP="009A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9C"/>
    <w:rsid w:val="000103E7"/>
    <w:rsid w:val="00023D87"/>
    <w:rsid w:val="00034C07"/>
    <w:rsid w:val="000D5574"/>
    <w:rsid w:val="001127B4"/>
    <w:rsid w:val="00125EAB"/>
    <w:rsid w:val="00153309"/>
    <w:rsid w:val="001866DF"/>
    <w:rsid w:val="001916DF"/>
    <w:rsid w:val="00193FBF"/>
    <w:rsid w:val="00196AA5"/>
    <w:rsid w:val="00197869"/>
    <w:rsid w:val="001C4FCC"/>
    <w:rsid w:val="001F1F0D"/>
    <w:rsid w:val="00213A39"/>
    <w:rsid w:val="002446B3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030D0"/>
    <w:rsid w:val="0042265A"/>
    <w:rsid w:val="00487A46"/>
    <w:rsid w:val="004B3510"/>
    <w:rsid w:val="004C2678"/>
    <w:rsid w:val="00532131"/>
    <w:rsid w:val="005D4D5B"/>
    <w:rsid w:val="005E0293"/>
    <w:rsid w:val="006051EA"/>
    <w:rsid w:val="00625EFB"/>
    <w:rsid w:val="00665145"/>
    <w:rsid w:val="00666B95"/>
    <w:rsid w:val="00684095"/>
    <w:rsid w:val="006A7CED"/>
    <w:rsid w:val="006D4BAF"/>
    <w:rsid w:val="006F3C43"/>
    <w:rsid w:val="00703A7B"/>
    <w:rsid w:val="007055FA"/>
    <w:rsid w:val="0073237B"/>
    <w:rsid w:val="0074554E"/>
    <w:rsid w:val="007500E9"/>
    <w:rsid w:val="007548B9"/>
    <w:rsid w:val="007843F9"/>
    <w:rsid w:val="007A1AA5"/>
    <w:rsid w:val="007E3344"/>
    <w:rsid w:val="0082789C"/>
    <w:rsid w:val="008343B6"/>
    <w:rsid w:val="008D6F2D"/>
    <w:rsid w:val="008D7F3C"/>
    <w:rsid w:val="008E11C9"/>
    <w:rsid w:val="00904D35"/>
    <w:rsid w:val="009561D6"/>
    <w:rsid w:val="009716AF"/>
    <w:rsid w:val="009803B6"/>
    <w:rsid w:val="00983B3A"/>
    <w:rsid w:val="00996D80"/>
    <w:rsid w:val="009A19BE"/>
    <w:rsid w:val="009E1090"/>
    <w:rsid w:val="009E4DFD"/>
    <w:rsid w:val="00A7546A"/>
    <w:rsid w:val="00AF3789"/>
    <w:rsid w:val="00B066CF"/>
    <w:rsid w:val="00B305C8"/>
    <w:rsid w:val="00B63CD8"/>
    <w:rsid w:val="00B71253"/>
    <w:rsid w:val="00B81D2D"/>
    <w:rsid w:val="00B83891"/>
    <w:rsid w:val="00C037C5"/>
    <w:rsid w:val="00D026B6"/>
    <w:rsid w:val="00D228AE"/>
    <w:rsid w:val="00D53EC9"/>
    <w:rsid w:val="00D8708E"/>
    <w:rsid w:val="00E10E6A"/>
    <w:rsid w:val="00E276CA"/>
    <w:rsid w:val="00E60DE1"/>
    <w:rsid w:val="00E9296C"/>
    <w:rsid w:val="00EB5428"/>
    <w:rsid w:val="00EB6FA7"/>
    <w:rsid w:val="00F1647F"/>
    <w:rsid w:val="00F77198"/>
    <w:rsid w:val="00FE06F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E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9A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9A19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customStyle="1" w:styleId="22">
    <w:name w:val="正文2"/>
    <w:basedOn w:val="a"/>
    <w:rsid w:val="008D6F2D"/>
    <w:pPr>
      <w:widowControl/>
    </w:pPr>
    <w:rPr>
      <w:rFonts w:eastAsia="Times New Roman"/>
      <w:kern w:val="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0" w:qFormat="1"/>
    <w:lsdException w:name="end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E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665145"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65145"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rsid w:val="00665145"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65145"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65145"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65145"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65145"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65145"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65145"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章节 字符"/>
    <w:basedOn w:val="a0"/>
    <w:qFormat/>
    <w:rsid w:val="00665145"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5145"/>
    <w:pPr>
      <w:ind w:firstLineChars="200" w:firstLine="420"/>
    </w:pPr>
    <w:rPr>
      <w:rFonts w:ascii="Calibri" w:hAnsi="Calibri"/>
      <w:szCs w:val="22"/>
    </w:rPr>
  </w:style>
  <w:style w:type="paragraph" w:customStyle="1" w:styleId="a4">
    <w:name w:val="论文正文"/>
    <w:basedOn w:val="a"/>
    <w:uiPriority w:val="99"/>
    <w:qFormat/>
    <w:rsid w:val="0066514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5">
    <w:name w:val="辅标题"/>
    <w:basedOn w:val="a6"/>
    <w:qFormat/>
    <w:rsid w:val="00665145"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styleId="a6">
    <w:name w:val="Normal (Web)"/>
    <w:basedOn w:val="a"/>
    <w:uiPriority w:val="99"/>
    <w:semiHidden/>
    <w:unhideWhenUsed/>
    <w:rsid w:val="00665145"/>
    <w:rPr>
      <w:rFonts w:ascii="Calibri" w:hAnsi="Calibri"/>
      <w:sz w:val="24"/>
      <w:szCs w:val="24"/>
    </w:rPr>
  </w:style>
  <w:style w:type="paragraph" w:customStyle="1" w:styleId="WPSOffice2">
    <w:name w:val="WPSOffice手动目录 2"/>
    <w:qFormat/>
    <w:rsid w:val="00665145"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rsid w:val="00665145"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65145"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rsid w:val="00665145"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rsid w:val="00665145"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rsid w:val="00665145"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rsid w:val="00665145"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665145"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665145"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rsid w:val="00665145"/>
    <w:rPr>
      <w:rFonts w:ascii="Cambria" w:eastAsia="宋体" w:hAnsi="Cambria"/>
      <w:szCs w:val="21"/>
    </w:rPr>
  </w:style>
  <w:style w:type="paragraph" w:styleId="11">
    <w:name w:val="toc 1"/>
    <w:basedOn w:val="a"/>
    <w:next w:val="a"/>
    <w:uiPriority w:val="39"/>
    <w:unhideWhenUsed/>
    <w:qFormat/>
    <w:rsid w:val="00665145"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20">
    <w:name w:val="toc 2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30">
    <w:name w:val="toc 3"/>
    <w:basedOn w:val="a"/>
    <w:next w:val="a"/>
    <w:uiPriority w:val="39"/>
    <w:unhideWhenUsed/>
    <w:qFormat/>
    <w:rsid w:val="00665145"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7">
    <w:name w:val="Normal Indent"/>
    <w:basedOn w:val="a"/>
    <w:link w:val="Char"/>
    <w:qFormat/>
    <w:rsid w:val="00665145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Char">
    <w:name w:val="正文缩进 Char"/>
    <w:basedOn w:val="a0"/>
    <w:link w:val="a7"/>
    <w:rsid w:val="00665145"/>
    <w:rPr>
      <w:rFonts w:ascii="Calibri" w:eastAsia="宋体" w:hAnsi="Calibri"/>
    </w:rPr>
  </w:style>
  <w:style w:type="paragraph" w:styleId="a8">
    <w:name w:val="annotation text"/>
    <w:basedOn w:val="a"/>
    <w:link w:val="Char0"/>
    <w:qFormat/>
    <w:rsid w:val="00665145"/>
    <w:pPr>
      <w:jc w:val="left"/>
    </w:pPr>
    <w:rPr>
      <w:rFonts w:ascii="Calibri" w:hAnsi="Calibri"/>
      <w:kern w:val="0"/>
      <w:sz w:val="20"/>
    </w:rPr>
  </w:style>
  <w:style w:type="character" w:customStyle="1" w:styleId="Char0">
    <w:name w:val="批注文字 Char"/>
    <w:basedOn w:val="a0"/>
    <w:link w:val="a8"/>
    <w:rsid w:val="00665145"/>
    <w:rPr>
      <w:rFonts w:ascii="Calibri" w:eastAsia="宋体" w:hAnsi="Calibri"/>
    </w:rPr>
  </w:style>
  <w:style w:type="character" w:styleId="a9">
    <w:name w:val="endnote reference"/>
    <w:basedOn w:val="a0"/>
    <w:qFormat/>
    <w:rsid w:val="00665145"/>
    <w:rPr>
      <w:vertAlign w:val="superscript"/>
    </w:rPr>
  </w:style>
  <w:style w:type="paragraph" w:styleId="aa">
    <w:name w:val="Title"/>
    <w:basedOn w:val="a"/>
    <w:link w:val="Char1"/>
    <w:qFormat/>
    <w:rsid w:val="00665145"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customStyle="1" w:styleId="Char1">
    <w:name w:val="标题 Char"/>
    <w:basedOn w:val="a0"/>
    <w:link w:val="aa"/>
    <w:rsid w:val="00665145"/>
    <w:rPr>
      <w:rFonts w:ascii="宋体" w:eastAsia="宋体" w:hAnsi="宋体"/>
      <w:b/>
      <w:sz w:val="72"/>
      <w:szCs w:val="32"/>
    </w:rPr>
  </w:style>
  <w:style w:type="paragraph" w:styleId="ab">
    <w:name w:val="Subtitle"/>
    <w:basedOn w:val="a"/>
    <w:link w:val="Char2"/>
    <w:qFormat/>
    <w:rsid w:val="00665145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665145"/>
    <w:rPr>
      <w:rFonts w:ascii="Cambria" w:eastAsia="宋体" w:hAnsi="Cambria"/>
      <w:b/>
      <w:kern w:val="28"/>
      <w:sz w:val="32"/>
      <w:szCs w:val="32"/>
    </w:rPr>
  </w:style>
  <w:style w:type="paragraph" w:styleId="ac">
    <w:name w:val="Date"/>
    <w:basedOn w:val="a"/>
    <w:next w:val="a"/>
    <w:link w:val="Char3"/>
    <w:qFormat/>
    <w:rsid w:val="00665145"/>
    <w:pPr>
      <w:ind w:leftChars="2500" w:left="100"/>
    </w:pPr>
    <w:rPr>
      <w:rFonts w:ascii="Calibri" w:hAnsi="Calibri"/>
      <w:kern w:val="0"/>
      <w:sz w:val="20"/>
    </w:rPr>
  </w:style>
  <w:style w:type="character" w:customStyle="1" w:styleId="Char3">
    <w:name w:val="日期 Char"/>
    <w:basedOn w:val="a0"/>
    <w:link w:val="ac"/>
    <w:rsid w:val="00665145"/>
    <w:rPr>
      <w:rFonts w:ascii="Calibri" w:eastAsia="宋体" w:hAnsi="Calibri"/>
    </w:rPr>
  </w:style>
  <w:style w:type="paragraph" w:styleId="21">
    <w:name w:val="Body Text Indent 2"/>
    <w:basedOn w:val="a"/>
    <w:link w:val="2Char0"/>
    <w:qFormat/>
    <w:rsid w:val="00665145"/>
    <w:pPr>
      <w:spacing w:after="120" w:line="480" w:lineRule="auto"/>
      <w:ind w:leftChars="200" w:left="420"/>
    </w:pPr>
    <w:rPr>
      <w:kern w:val="0"/>
      <w:sz w:val="20"/>
      <w:szCs w:val="24"/>
    </w:rPr>
  </w:style>
  <w:style w:type="character" w:customStyle="1" w:styleId="2Char0">
    <w:name w:val="正文文本缩进 2 Char"/>
    <w:basedOn w:val="a0"/>
    <w:link w:val="21"/>
    <w:qFormat/>
    <w:rsid w:val="00665145"/>
    <w:rPr>
      <w:rFonts w:eastAsia="宋体"/>
      <w:szCs w:val="24"/>
    </w:rPr>
  </w:style>
  <w:style w:type="paragraph" w:styleId="ad">
    <w:name w:val="Document Map"/>
    <w:basedOn w:val="a"/>
    <w:link w:val="Char4"/>
    <w:qFormat/>
    <w:rsid w:val="00665145"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character" w:customStyle="1" w:styleId="Char4">
    <w:name w:val="文档结构图 Char"/>
    <w:basedOn w:val="a0"/>
    <w:link w:val="ad"/>
    <w:rsid w:val="00665145"/>
    <w:rPr>
      <w:rFonts w:ascii="Microsoft YaHei UI" w:eastAsia="Microsoft YaHei UI" w:hAnsi="等线"/>
      <w:sz w:val="18"/>
      <w:szCs w:val="18"/>
      <w:shd w:val="clear" w:color="auto" w:fill="000080"/>
    </w:rPr>
  </w:style>
  <w:style w:type="paragraph" w:styleId="ae">
    <w:name w:val="Plain Text"/>
    <w:basedOn w:val="a"/>
    <w:link w:val="Char5"/>
    <w:qFormat/>
    <w:rsid w:val="00665145"/>
    <w:rPr>
      <w:rFonts w:ascii="宋体" w:hAnsi="Courier New" w:hint="eastAsia"/>
      <w:kern w:val="0"/>
      <w:sz w:val="20"/>
    </w:rPr>
  </w:style>
  <w:style w:type="character" w:customStyle="1" w:styleId="Char5">
    <w:name w:val="纯文本 Char"/>
    <w:basedOn w:val="a0"/>
    <w:link w:val="ae"/>
    <w:rsid w:val="00665145"/>
    <w:rPr>
      <w:rFonts w:ascii="宋体" w:eastAsia="宋体" w:hAnsi="Courier New"/>
    </w:rPr>
  </w:style>
  <w:style w:type="paragraph" w:styleId="af">
    <w:name w:val="Balloon Text"/>
    <w:basedOn w:val="a"/>
    <w:link w:val="Char6"/>
    <w:qFormat/>
    <w:rsid w:val="00665145"/>
    <w:rPr>
      <w:rFonts w:ascii="等线" w:eastAsia="等线" w:hAnsi="等线" w:hint="eastAsia"/>
      <w:kern w:val="0"/>
      <w:sz w:val="18"/>
      <w:szCs w:val="18"/>
    </w:rPr>
  </w:style>
  <w:style w:type="character" w:customStyle="1" w:styleId="Char6">
    <w:name w:val="批注框文本 Char"/>
    <w:basedOn w:val="a0"/>
    <w:link w:val="af"/>
    <w:rsid w:val="00665145"/>
    <w:rPr>
      <w:rFonts w:ascii="等线" w:eastAsia="等线" w:hAnsi="等线"/>
      <w:sz w:val="18"/>
      <w:szCs w:val="18"/>
    </w:rPr>
  </w:style>
  <w:style w:type="paragraph" w:styleId="af0">
    <w:name w:val="No Spacing"/>
    <w:uiPriority w:val="1"/>
    <w:qFormat/>
    <w:rsid w:val="00665145"/>
    <w:rPr>
      <w:rFonts w:ascii="等线" w:eastAsia="等线" w:hAnsi="等线"/>
      <w:sz w:val="22"/>
      <w:szCs w:val="22"/>
    </w:rPr>
  </w:style>
  <w:style w:type="paragraph" w:styleId="af1">
    <w:name w:val="header"/>
    <w:basedOn w:val="a"/>
    <w:link w:val="Char7"/>
    <w:uiPriority w:val="99"/>
    <w:unhideWhenUsed/>
    <w:rsid w:val="009A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7">
    <w:name w:val="页眉 Char"/>
    <w:basedOn w:val="a0"/>
    <w:link w:val="af1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styleId="af2">
    <w:name w:val="footer"/>
    <w:basedOn w:val="a"/>
    <w:link w:val="Char8"/>
    <w:uiPriority w:val="99"/>
    <w:unhideWhenUsed/>
    <w:rsid w:val="009A19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8">
    <w:name w:val="页脚 Char"/>
    <w:basedOn w:val="a0"/>
    <w:link w:val="af2"/>
    <w:uiPriority w:val="99"/>
    <w:rsid w:val="009A19BE"/>
    <w:rPr>
      <w:rFonts w:ascii="Calibri" w:eastAsia="宋体" w:hAnsi="Calibri"/>
      <w:kern w:val="2"/>
      <w:sz w:val="18"/>
      <w:szCs w:val="18"/>
    </w:rPr>
  </w:style>
  <w:style w:type="paragraph" w:customStyle="1" w:styleId="22">
    <w:name w:val="正文2"/>
    <w:basedOn w:val="a"/>
    <w:rsid w:val="008D6F2D"/>
    <w:pPr>
      <w:widowControl/>
    </w:pPr>
    <w:rPr>
      <w:rFonts w:eastAsia="Times New Roman"/>
      <w:kern w:val="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1099</Characters>
  <Application>Microsoft Office Word</Application>
  <DocSecurity>0</DocSecurity>
  <Lines>9</Lines>
  <Paragraphs>2</Paragraphs>
  <ScaleCrop>false</ScaleCrop>
  <Company>QKPC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建设局人事录入</dc:creator>
  <cp:keywords/>
  <dc:description/>
  <cp:lastModifiedBy>建设局人事录入</cp:lastModifiedBy>
  <cp:revision>9</cp:revision>
  <cp:lastPrinted>2021-06-18T02:18:00Z</cp:lastPrinted>
  <dcterms:created xsi:type="dcterms:W3CDTF">2021-06-17T00:52:00Z</dcterms:created>
  <dcterms:modified xsi:type="dcterms:W3CDTF">2021-10-28T02:06:00Z</dcterms:modified>
</cp:coreProperties>
</file>