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A4A68" w14:textId="3EC820D0" w:rsidR="00B45FDD" w:rsidRPr="004E7D72" w:rsidRDefault="00B45FDD" w:rsidP="00B45FDD">
      <w:pPr>
        <w:pStyle w:val="1"/>
        <w:jc w:val="center"/>
      </w:pPr>
      <w:r w:rsidRPr="004E7D72">
        <w:rPr>
          <w:rFonts w:hint="eastAsia"/>
        </w:rPr>
        <w:t>区</w:t>
      </w:r>
      <w:proofErr w:type="gramStart"/>
      <w:r w:rsidRPr="004E7D72">
        <w:rPr>
          <w:rFonts w:hint="eastAsia"/>
        </w:rPr>
        <w:t>直预算</w:t>
      </w:r>
      <w:proofErr w:type="gramEnd"/>
      <w:r w:rsidRPr="004E7D72">
        <w:rPr>
          <w:rFonts w:hint="eastAsia"/>
        </w:rPr>
        <w:t>项目</w:t>
      </w:r>
      <w:r w:rsidR="008C364F" w:rsidRPr="008C364F">
        <w:rPr>
          <w:rFonts w:hint="eastAsia"/>
        </w:rPr>
        <w:t>基层计划生育服务</w:t>
      </w:r>
      <w:r w:rsidRPr="004E7D72">
        <w:rPr>
          <w:rFonts w:hint="eastAsia"/>
        </w:rPr>
        <w:t>经费</w:t>
      </w:r>
    </w:p>
    <w:p w14:paraId="19963C3B" w14:textId="249DA656" w:rsidR="00B02145" w:rsidRPr="00B45FDD" w:rsidRDefault="00B45FDD" w:rsidP="00B45FDD">
      <w:pPr>
        <w:pStyle w:val="1"/>
        <w:ind w:firstLineChars="600" w:firstLine="2650"/>
      </w:pPr>
      <w:r w:rsidRPr="004E7D72">
        <w:rPr>
          <w:rFonts w:hint="eastAsia"/>
        </w:rPr>
        <w:t>绩效评价汇报材料</w:t>
      </w:r>
    </w:p>
    <w:p w14:paraId="31C366BE" w14:textId="077CC750" w:rsidR="002131C2" w:rsidRPr="00A93647" w:rsidRDefault="002131C2" w:rsidP="00B02145">
      <w:pPr>
        <w:spacing w:line="560" w:lineRule="exact"/>
        <w:ind w:firstLineChars="200" w:firstLine="640"/>
        <w:rPr>
          <w:rFonts w:ascii="Times New Roman" w:eastAsia="仿宋_GB2312" w:hAnsi="Times New Roman"/>
          <w:sz w:val="32"/>
        </w:rPr>
      </w:pPr>
      <w:r w:rsidRPr="00A93647">
        <w:rPr>
          <w:rFonts w:ascii="Times New Roman" w:eastAsia="仿宋_GB2312" w:hAnsi="Times New Roman"/>
          <w:sz w:val="32"/>
        </w:rPr>
        <w:t>为进一步推进预算</w:t>
      </w:r>
      <w:r w:rsidR="00C52C94" w:rsidRPr="00A93647">
        <w:rPr>
          <w:rFonts w:ascii="Times New Roman" w:eastAsia="仿宋_GB2312" w:hAnsi="Times New Roman"/>
          <w:sz w:val="32"/>
        </w:rPr>
        <w:t>项目</w:t>
      </w:r>
      <w:r w:rsidRPr="00A93647">
        <w:rPr>
          <w:rFonts w:ascii="Times New Roman" w:eastAsia="仿宋_GB2312" w:hAnsi="Times New Roman"/>
          <w:sz w:val="32"/>
        </w:rPr>
        <w:t>绩效管理工作，强化支出责任，提高预算资金使用效率，古田街道办事处</w:t>
      </w:r>
      <w:r w:rsidR="003928B9" w:rsidRPr="00A93647">
        <w:rPr>
          <w:rFonts w:ascii="Times New Roman" w:eastAsia="仿宋_GB2312" w:hAnsi="Times New Roman"/>
          <w:sz w:val="32"/>
        </w:rPr>
        <w:t>（下称街道办）</w:t>
      </w:r>
      <w:r w:rsidR="00D214A4" w:rsidRPr="00A93647">
        <w:rPr>
          <w:rFonts w:ascii="Times New Roman" w:eastAsia="仿宋_GB2312" w:hAnsi="Times New Roman"/>
          <w:sz w:val="32"/>
        </w:rPr>
        <w:t>以武汉市</w:t>
      </w:r>
      <w:r w:rsidR="00293AC3" w:rsidRPr="00C54D4B">
        <w:rPr>
          <w:rFonts w:ascii="Times New Roman" w:eastAsia="仿宋_GB2312" w:hAnsi="Times New Roman"/>
          <w:sz w:val="32"/>
        </w:rPr>
        <w:t>硚</w:t>
      </w:r>
      <w:r w:rsidR="00D214A4" w:rsidRPr="00A93647">
        <w:rPr>
          <w:rFonts w:ascii="Times New Roman" w:eastAsia="仿宋_GB2312" w:hAnsi="Times New Roman"/>
          <w:sz w:val="32"/>
        </w:rPr>
        <w:t>口区财政局</w:t>
      </w:r>
      <w:r w:rsidRPr="00A93647">
        <w:rPr>
          <w:rFonts w:ascii="Times New Roman" w:eastAsia="仿宋_GB2312" w:hAnsi="Times New Roman"/>
          <w:sz w:val="32"/>
        </w:rPr>
        <w:t>下发的《</w:t>
      </w:r>
      <w:r w:rsidRPr="00A93647">
        <w:rPr>
          <w:rFonts w:ascii="Times New Roman" w:eastAsia="仿宋_GB2312" w:hAnsi="Times New Roman"/>
          <w:sz w:val="32"/>
        </w:rPr>
        <w:t>2019</w:t>
      </w:r>
      <w:r w:rsidRPr="00A93647">
        <w:rPr>
          <w:rFonts w:ascii="Times New Roman" w:eastAsia="仿宋_GB2312" w:hAnsi="Times New Roman"/>
          <w:sz w:val="32"/>
        </w:rPr>
        <w:t>年区直预算绩效评价及项目支出绩效执行监控工作方案》（</w:t>
      </w:r>
      <w:r w:rsidR="00293AC3" w:rsidRPr="00C54D4B">
        <w:rPr>
          <w:rFonts w:ascii="Times New Roman" w:eastAsia="仿宋_GB2312" w:hAnsi="Times New Roman"/>
          <w:sz w:val="32"/>
        </w:rPr>
        <w:t>硚</w:t>
      </w:r>
      <w:r w:rsidRPr="00A93647">
        <w:rPr>
          <w:rFonts w:ascii="Times New Roman" w:eastAsia="仿宋_GB2312" w:hAnsi="Times New Roman"/>
          <w:sz w:val="32"/>
        </w:rPr>
        <w:t>财〔</w:t>
      </w:r>
      <w:r w:rsidRPr="00A93647">
        <w:rPr>
          <w:rFonts w:ascii="Times New Roman" w:eastAsia="仿宋_GB2312" w:hAnsi="Times New Roman"/>
          <w:sz w:val="32"/>
        </w:rPr>
        <w:t>2019</w:t>
      </w:r>
      <w:r w:rsidRPr="00A93647">
        <w:rPr>
          <w:rFonts w:ascii="Times New Roman" w:eastAsia="仿宋_GB2312" w:hAnsi="Times New Roman"/>
          <w:sz w:val="32"/>
        </w:rPr>
        <w:t>〕</w:t>
      </w:r>
      <w:r w:rsidRPr="00A93647">
        <w:rPr>
          <w:rFonts w:ascii="Times New Roman" w:eastAsia="仿宋_GB2312" w:hAnsi="Times New Roman"/>
          <w:sz w:val="32"/>
        </w:rPr>
        <w:t>25</w:t>
      </w:r>
      <w:r w:rsidRPr="00A93647">
        <w:rPr>
          <w:rFonts w:ascii="Times New Roman" w:eastAsia="仿宋_GB2312" w:hAnsi="Times New Roman"/>
          <w:sz w:val="32"/>
        </w:rPr>
        <w:t>号）为评价依据，对</w:t>
      </w:r>
      <w:r w:rsidR="00293AC3" w:rsidRPr="00A93647">
        <w:rPr>
          <w:rFonts w:ascii="Times New Roman" w:eastAsia="仿宋_GB2312" w:hAnsi="Times New Roman"/>
          <w:sz w:val="32"/>
        </w:rPr>
        <w:t>街道办</w:t>
      </w:r>
      <w:r w:rsidRPr="00A93647">
        <w:rPr>
          <w:rFonts w:ascii="Times New Roman" w:eastAsia="仿宋_GB2312" w:hAnsi="Times New Roman"/>
          <w:sz w:val="32"/>
        </w:rPr>
        <w:t>2018</w:t>
      </w:r>
      <w:r w:rsidR="003928B9" w:rsidRPr="00A93647">
        <w:rPr>
          <w:rFonts w:ascii="Times New Roman" w:eastAsia="仿宋_GB2312" w:hAnsi="Times New Roman"/>
          <w:sz w:val="32"/>
        </w:rPr>
        <w:t>年</w:t>
      </w:r>
      <w:r w:rsidR="00F0704D" w:rsidRPr="00A93647">
        <w:rPr>
          <w:rFonts w:ascii="Times New Roman" w:eastAsia="仿宋_GB2312" w:hAnsi="Times New Roman"/>
          <w:sz w:val="32"/>
        </w:rPr>
        <w:t>基层计划生育服务经费</w:t>
      </w:r>
      <w:r w:rsidR="003928B9" w:rsidRPr="00A93647">
        <w:rPr>
          <w:rFonts w:ascii="Times New Roman" w:eastAsia="仿宋_GB2312" w:hAnsi="Times New Roman"/>
          <w:sz w:val="32"/>
        </w:rPr>
        <w:t>进行预算绩效评价。</w:t>
      </w:r>
    </w:p>
    <w:p w14:paraId="3049577F" w14:textId="77777777" w:rsidR="002131C2" w:rsidRPr="00A93647" w:rsidRDefault="00BD3FEE" w:rsidP="00B02145">
      <w:pPr>
        <w:pStyle w:val="a5"/>
        <w:numPr>
          <w:ilvl w:val="0"/>
          <w:numId w:val="1"/>
        </w:numPr>
        <w:adjustRightInd w:val="0"/>
        <w:snapToGrid w:val="0"/>
        <w:spacing w:line="560" w:lineRule="exact"/>
        <w:ind w:firstLineChars="0"/>
        <w:jc w:val="left"/>
        <w:rPr>
          <w:rFonts w:ascii="Times New Roman" w:eastAsia="黑体" w:hAnsi="Times New Roman"/>
          <w:sz w:val="32"/>
        </w:rPr>
      </w:pPr>
      <w:r w:rsidRPr="00A93647">
        <w:rPr>
          <w:rFonts w:ascii="Times New Roman" w:eastAsia="黑体" w:hAnsi="Times New Roman"/>
          <w:sz w:val="32"/>
        </w:rPr>
        <w:t>项目基本情况</w:t>
      </w:r>
    </w:p>
    <w:p w14:paraId="08AE8020" w14:textId="77777777" w:rsidR="00DA5DA1"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t>(</w:t>
      </w:r>
      <w:proofErr w:type="gramStart"/>
      <w:r w:rsidRPr="00A93647">
        <w:rPr>
          <w:rFonts w:ascii="Times New Roman" w:eastAsia="楷体_GB2312" w:hAnsi="Times New Roman"/>
          <w:sz w:val="32"/>
        </w:rPr>
        <w:t>一</w:t>
      </w:r>
      <w:proofErr w:type="gramEnd"/>
      <w:r w:rsidRPr="00A93647">
        <w:rPr>
          <w:rFonts w:ascii="Times New Roman" w:eastAsia="楷体_GB2312" w:hAnsi="Times New Roman"/>
          <w:sz w:val="32"/>
        </w:rPr>
        <w:t>)</w:t>
      </w:r>
      <w:r w:rsidRPr="00A93647">
        <w:rPr>
          <w:rFonts w:ascii="Times New Roman" w:eastAsia="楷体_GB2312" w:hAnsi="Times New Roman"/>
          <w:sz w:val="32"/>
        </w:rPr>
        <w:t>项目概况</w:t>
      </w:r>
    </w:p>
    <w:p w14:paraId="66DE53B6" w14:textId="77777777" w:rsidR="00F0704D" w:rsidRPr="00A93647" w:rsidRDefault="00F0704D"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基层计划生育服务经费为持续性项目经费，该项目主要是为了落实卫生计生领域相关政策法规</w:t>
      </w:r>
      <w:r w:rsidRPr="00A93647">
        <w:rPr>
          <w:rFonts w:ascii="Times New Roman" w:eastAsia="仿宋_GB2312" w:hAnsi="Times New Roman"/>
          <w:sz w:val="32"/>
          <w:szCs w:val="32"/>
        </w:rPr>
        <w:t>而设置的经费</w:t>
      </w:r>
      <w:r w:rsidRPr="00A93647">
        <w:rPr>
          <w:rFonts w:ascii="Times New Roman" w:eastAsia="仿宋_GB2312" w:hAnsi="Times New Roman"/>
          <w:sz w:val="32"/>
        </w:rPr>
        <w:t>。</w:t>
      </w:r>
    </w:p>
    <w:p w14:paraId="189F722F" w14:textId="77777777" w:rsidR="00B55DA9" w:rsidRPr="00A93647" w:rsidRDefault="00F0704D"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2018</w:t>
      </w:r>
      <w:r w:rsidRPr="00A93647">
        <w:rPr>
          <w:rFonts w:ascii="Times New Roman" w:eastAsia="仿宋_GB2312" w:hAnsi="Times New Roman"/>
          <w:sz w:val="32"/>
        </w:rPr>
        <w:t>年基层计划生育服务经费预算</w:t>
      </w:r>
      <w:r w:rsidRPr="00A93647">
        <w:rPr>
          <w:rFonts w:ascii="Times New Roman" w:eastAsia="仿宋_GB2312" w:hAnsi="Times New Roman"/>
          <w:sz w:val="32"/>
        </w:rPr>
        <w:t>137,400.00</w:t>
      </w:r>
      <w:r w:rsidRPr="00A93647">
        <w:rPr>
          <w:rFonts w:ascii="Times New Roman" w:eastAsia="仿宋_GB2312" w:hAnsi="Times New Roman"/>
          <w:sz w:val="32"/>
        </w:rPr>
        <w:t>元，来源于一般公共预算财政拨款，区财政实际下拨预算额度</w:t>
      </w:r>
      <w:r w:rsidRPr="00A93647">
        <w:rPr>
          <w:rFonts w:ascii="Times New Roman" w:eastAsia="仿宋_GB2312" w:hAnsi="Times New Roman"/>
          <w:sz w:val="32"/>
        </w:rPr>
        <w:t>137,400.00</w:t>
      </w:r>
      <w:r w:rsidRPr="00A93647">
        <w:rPr>
          <w:rFonts w:ascii="Times New Roman" w:eastAsia="仿宋_GB2312" w:hAnsi="Times New Roman"/>
          <w:sz w:val="32"/>
        </w:rPr>
        <w:t>元，实际支出</w:t>
      </w:r>
      <w:r w:rsidRPr="00A93647">
        <w:rPr>
          <w:rFonts w:ascii="Times New Roman" w:eastAsia="仿宋_GB2312" w:hAnsi="Times New Roman"/>
          <w:sz w:val="32"/>
        </w:rPr>
        <w:t>137,400.00</w:t>
      </w:r>
      <w:r w:rsidRPr="00A93647">
        <w:rPr>
          <w:rFonts w:ascii="Times New Roman" w:eastAsia="仿宋_GB2312" w:hAnsi="Times New Roman"/>
          <w:sz w:val="32"/>
        </w:rPr>
        <w:t>元，执行率</w:t>
      </w:r>
      <w:r w:rsidRPr="00A93647">
        <w:rPr>
          <w:rFonts w:ascii="Times New Roman" w:eastAsia="仿宋_GB2312" w:hAnsi="Times New Roman"/>
          <w:sz w:val="32"/>
        </w:rPr>
        <w:t>100%</w:t>
      </w:r>
      <w:r w:rsidRPr="00A93647">
        <w:rPr>
          <w:rFonts w:ascii="Times New Roman" w:eastAsia="仿宋_GB2312" w:hAnsi="Times New Roman"/>
          <w:sz w:val="32"/>
        </w:rPr>
        <w:t>。</w:t>
      </w:r>
    </w:p>
    <w:p w14:paraId="6753210D" w14:textId="37EC3DD5" w:rsidR="003D3EF1" w:rsidRPr="00A93647" w:rsidRDefault="003D3EF1"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2018</w:t>
      </w:r>
      <w:r w:rsidRPr="00A93647">
        <w:rPr>
          <w:rFonts w:ascii="Times New Roman" w:eastAsia="仿宋_GB2312" w:hAnsi="Times New Roman"/>
          <w:sz w:val="32"/>
        </w:rPr>
        <w:t>年街道办主要从三个方面开展了相关工作：</w:t>
      </w:r>
    </w:p>
    <w:p w14:paraId="15C0ED7F" w14:textId="3C8DA11A" w:rsidR="00A11B34" w:rsidRPr="00A93647" w:rsidRDefault="0079324F" w:rsidP="00B02145">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1.</w:t>
      </w:r>
      <w:r w:rsidR="00A11B34" w:rsidRPr="00A93647">
        <w:rPr>
          <w:rFonts w:ascii="Times New Roman" w:eastAsia="仿宋_GB2312" w:hAnsi="Times New Roman"/>
          <w:sz w:val="32"/>
        </w:rPr>
        <w:t>登录村居计划生育服务管理平台，对数据进行有效录入：对街道人口新生及流动等数据进行登录、对</w:t>
      </w:r>
      <w:proofErr w:type="gramStart"/>
      <w:r w:rsidR="00A11B34" w:rsidRPr="00A93647">
        <w:rPr>
          <w:rFonts w:ascii="Times New Roman" w:eastAsia="仿宋_GB2312" w:hAnsi="Times New Roman"/>
          <w:sz w:val="32"/>
        </w:rPr>
        <w:t>二孩及以上</w:t>
      </w:r>
      <w:proofErr w:type="gramEnd"/>
      <w:r w:rsidR="00A11B34" w:rsidRPr="00A93647">
        <w:rPr>
          <w:rFonts w:ascii="Times New Roman" w:eastAsia="仿宋_GB2312" w:hAnsi="Times New Roman"/>
          <w:sz w:val="32"/>
        </w:rPr>
        <w:t>孕情</w:t>
      </w:r>
      <w:r w:rsidR="008F4C7A" w:rsidRPr="00A93647">
        <w:rPr>
          <w:rFonts w:ascii="Times New Roman" w:eastAsia="仿宋_GB2312" w:hAnsi="Times New Roman"/>
          <w:sz w:val="32"/>
        </w:rPr>
        <w:t>进行</w:t>
      </w:r>
      <w:r w:rsidR="00A11B34" w:rsidRPr="00A93647">
        <w:rPr>
          <w:rFonts w:ascii="Times New Roman" w:eastAsia="仿宋_GB2312" w:hAnsi="Times New Roman"/>
          <w:sz w:val="32"/>
        </w:rPr>
        <w:t>监测</w:t>
      </w:r>
      <w:r w:rsidR="008F4C7A" w:rsidRPr="00A93647">
        <w:rPr>
          <w:rFonts w:ascii="Times New Roman" w:eastAsia="仿宋_GB2312" w:hAnsi="Times New Roman"/>
          <w:sz w:val="32"/>
        </w:rPr>
        <w:t>，充分掌握人口信息</w:t>
      </w:r>
      <w:r w:rsidR="00A11B34" w:rsidRPr="00A93647">
        <w:rPr>
          <w:rFonts w:ascii="Times New Roman" w:eastAsia="仿宋_GB2312" w:hAnsi="Times New Roman"/>
          <w:sz w:val="32"/>
        </w:rPr>
        <w:t>；</w:t>
      </w:r>
    </w:p>
    <w:p w14:paraId="06C91B27" w14:textId="7BF9405C" w:rsidR="00A11B34" w:rsidRPr="00A93647" w:rsidRDefault="0079324F" w:rsidP="00B02145">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2.</w:t>
      </w:r>
      <w:r w:rsidR="00A11B34" w:rsidRPr="00A93647">
        <w:rPr>
          <w:rFonts w:ascii="Times New Roman" w:eastAsia="仿宋_GB2312" w:hAnsi="Times New Roman"/>
          <w:sz w:val="32"/>
        </w:rPr>
        <w:t>对特殊家庭进行核查、申报并发放慰问金或慰问礼包；</w:t>
      </w:r>
    </w:p>
    <w:p w14:paraId="0584ACE7" w14:textId="3055F2BE" w:rsidR="00A11B34" w:rsidRPr="00A93647" w:rsidRDefault="0079324F" w:rsidP="00B02145">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3.</w:t>
      </w:r>
      <w:r w:rsidR="00A11B34" w:rsidRPr="00A93647">
        <w:rPr>
          <w:rFonts w:ascii="Times New Roman" w:eastAsia="仿宋_GB2312" w:hAnsi="Times New Roman"/>
          <w:sz w:val="32"/>
        </w:rPr>
        <w:t>落实卫生计生领域相关政策法规，</w:t>
      </w:r>
      <w:r w:rsidR="00D16814" w:rsidRPr="00A93647">
        <w:rPr>
          <w:rFonts w:ascii="Times New Roman" w:eastAsia="仿宋_GB2312" w:hAnsi="Times New Roman"/>
          <w:sz w:val="32"/>
        </w:rPr>
        <w:t>对</w:t>
      </w:r>
      <w:r w:rsidR="00A11B34" w:rsidRPr="00A93647">
        <w:rPr>
          <w:rFonts w:ascii="Times New Roman" w:eastAsia="仿宋_GB2312" w:hAnsi="Times New Roman"/>
          <w:sz w:val="32"/>
        </w:rPr>
        <w:t>计划生育</w:t>
      </w:r>
      <w:r w:rsidR="00D16814" w:rsidRPr="00A93647">
        <w:rPr>
          <w:rFonts w:ascii="Times New Roman" w:eastAsia="仿宋_GB2312" w:hAnsi="Times New Roman"/>
          <w:sz w:val="32"/>
        </w:rPr>
        <w:t>政策进行</w:t>
      </w:r>
      <w:r w:rsidR="00A11B34" w:rsidRPr="00A93647">
        <w:rPr>
          <w:rFonts w:ascii="Times New Roman" w:eastAsia="仿宋_GB2312" w:hAnsi="Times New Roman"/>
          <w:sz w:val="32"/>
        </w:rPr>
        <w:t>宣传。</w:t>
      </w:r>
    </w:p>
    <w:p w14:paraId="23E32031" w14:textId="3546E209" w:rsidR="007213AA" w:rsidRPr="00A93647" w:rsidRDefault="003D3EF1"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lastRenderedPageBreak/>
        <w:t>各项工作得到了充分落实，</w:t>
      </w:r>
      <w:r w:rsidR="007213AA" w:rsidRPr="00A93647">
        <w:rPr>
          <w:rFonts w:ascii="Times New Roman" w:eastAsia="仿宋_GB2312" w:hAnsi="Times New Roman"/>
          <w:sz w:val="32"/>
        </w:rPr>
        <w:t>有助于</w:t>
      </w:r>
      <w:r w:rsidR="00FE16EC" w:rsidRPr="00A93647">
        <w:rPr>
          <w:rFonts w:ascii="Times New Roman" w:eastAsia="仿宋_GB2312" w:hAnsi="Times New Roman"/>
          <w:sz w:val="32"/>
        </w:rPr>
        <w:t>全力打造智慧计生，落实</w:t>
      </w:r>
      <w:proofErr w:type="gramStart"/>
      <w:r w:rsidR="00FE16EC" w:rsidRPr="00A93647">
        <w:rPr>
          <w:rFonts w:ascii="Times New Roman" w:eastAsia="仿宋_GB2312" w:hAnsi="Times New Roman"/>
          <w:sz w:val="32"/>
        </w:rPr>
        <w:t>计生奖扶</w:t>
      </w:r>
      <w:proofErr w:type="gramEnd"/>
      <w:r w:rsidR="00FE16EC" w:rsidRPr="00A93647">
        <w:rPr>
          <w:rFonts w:ascii="Times New Roman" w:eastAsia="仿宋_GB2312" w:hAnsi="Times New Roman"/>
          <w:sz w:val="32"/>
        </w:rPr>
        <w:t>政策，提高群众计生意识，全力打造关怀计生。</w:t>
      </w:r>
    </w:p>
    <w:p w14:paraId="0DB4424D" w14:textId="70713875" w:rsidR="002C340A"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t>(</w:t>
      </w:r>
      <w:r w:rsidRPr="00A93647">
        <w:rPr>
          <w:rFonts w:ascii="Times New Roman" w:eastAsia="楷体_GB2312" w:hAnsi="Times New Roman"/>
          <w:sz w:val="32"/>
        </w:rPr>
        <w:t>二</w:t>
      </w:r>
      <w:r w:rsidRPr="00A93647">
        <w:rPr>
          <w:rFonts w:ascii="Times New Roman" w:eastAsia="楷体_GB2312" w:hAnsi="Times New Roman"/>
          <w:sz w:val="32"/>
        </w:rPr>
        <w:t>)</w:t>
      </w:r>
      <w:r w:rsidRPr="00A93647">
        <w:rPr>
          <w:rFonts w:ascii="Times New Roman" w:eastAsia="楷体_GB2312" w:hAnsi="Times New Roman"/>
          <w:sz w:val="32"/>
        </w:rPr>
        <w:t>项目预算绩效目标</w:t>
      </w:r>
    </w:p>
    <w:p w14:paraId="74919758" w14:textId="762AF597" w:rsidR="00DC0618" w:rsidRPr="00A93647" w:rsidRDefault="00BD3FEE" w:rsidP="00B02145">
      <w:pPr>
        <w:spacing w:line="560" w:lineRule="exact"/>
        <w:ind w:firstLineChars="200" w:firstLine="640"/>
        <w:rPr>
          <w:rFonts w:ascii="Times New Roman" w:eastAsia="仿宋_GB2312" w:hAnsi="Times New Roman"/>
          <w:sz w:val="32"/>
          <w:highlight w:val="yellow"/>
        </w:rPr>
      </w:pPr>
      <w:r w:rsidRPr="00A93647">
        <w:rPr>
          <w:rFonts w:ascii="Times New Roman" w:eastAsia="仿宋_GB2312" w:hAnsi="Times New Roman"/>
          <w:sz w:val="32"/>
        </w:rPr>
        <w:t>1.</w:t>
      </w:r>
      <w:r w:rsidRPr="00A93647">
        <w:rPr>
          <w:rFonts w:ascii="Times New Roman" w:eastAsia="仿宋_GB2312" w:hAnsi="Times New Roman"/>
          <w:sz w:val="32"/>
        </w:rPr>
        <w:t>产出目标</w:t>
      </w:r>
    </w:p>
    <w:p w14:paraId="1C699CCB" w14:textId="1C78B9A4" w:rsidR="00DC0618" w:rsidRPr="00A93647" w:rsidRDefault="003A40EC" w:rsidP="00B02145">
      <w:pPr>
        <w:spacing w:line="560" w:lineRule="exact"/>
        <w:ind w:firstLineChars="200" w:firstLine="640"/>
        <w:rPr>
          <w:rFonts w:ascii="Times New Roman" w:eastAsia="仿宋_GB2312" w:hAnsi="Times New Roman"/>
          <w:sz w:val="32"/>
        </w:rPr>
      </w:pPr>
      <w:bookmarkStart w:id="0" w:name="_Hlk19194400"/>
      <w:bookmarkStart w:id="1" w:name="_Hlk19177288"/>
      <w:r w:rsidRPr="00A93647">
        <w:rPr>
          <w:rFonts w:ascii="Times New Roman" w:eastAsia="仿宋_GB2312" w:hAnsi="Times New Roman"/>
          <w:sz w:val="32"/>
        </w:rPr>
        <w:t>产出</w:t>
      </w:r>
      <w:r w:rsidR="00BD291C" w:rsidRPr="00A93647">
        <w:rPr>
          <w:rFonts w:ascii="Times New Roman" w:eastAsia="仿宋_GB2312" w:hAnsi="Times New Roman"/>
          <w:sz w:val="32"/>
        </w:rPr>
        <w:t>质量</w:t>
      </w:r>
      <w:r w:rsidRPr="00A93647">
        <w:rPr>
          <w:rFonts w:ascii="Times New Roman" w:eastAsia="仿宋_GB2312" w:hAnsi="Times New Roman"/>
          <w:sz w:val="32"/>
        </w:rPr>
        <w:t>指标包括：（</w:t>
      </w:r>
      <w:r w:rsidR="009D3000" w:rsidRPr="00A93647">
        <w:rPr>
          <w:rFonts w:ascii="Times New Roman" w:eastAsia="仿宋_GB2312" w:hAnsi="Times New Roman"/>
          <w:sz w:val="32"/>
        </w:rPr>
        <w:t>1</w:t>
      </w:r>
      <w:r w:rsidR="009D3000" w:rsidRPr="00A93647">
        <w:rPr>
          <w:rFonts w:ascii="Times New Roman" w:eastAsia="仿宋_GB2312" w:hAnsi="Times New Roman"/>
          <w:sz w:val="32"/>
        </w:rPr>
        <w:t>）</w:t>
      </w:r>
      <w:bookmarkEnd w:id="0"/>
      <w:bookmarkEnd w:id="1"/>
      <w:r w:rsidR="00D16814" w:rsidRPr="00A93647">
        <w:rPr>
          <w:rFonts w:ascii="Times New Roman" w:eastAsia="仿宋_GB2312" w:hAnsi="Times New Roman"/>
          <w:sz w:val="32"/>
        </w:rPr>
        <w:t>入户落实新婚、孕情、出生等人口信息</w:t>
      </w:r>
      <w:r w:rsidR="007213AA" w:rsidRPr="00A93647">
        <w:rPr>
          <w:rFonts w:ascii="Times New Roman" w:eastAsia="仿宋_GB2312" w:hAnsi="Times New Roman"/>
          <w:sz w:val="32"/>
        </w:rPr>
        <w:t>，年初设定目标值</w:t>
      </w:r>
      <w:r w:rsidR="00D16814" w:rsidRPr="00A93647">
        <w:rPr>
          <w:rFonts w:ascii="Times New Roman" w:eastAsia="仿宋_GB2312" w:hAnsi="Times New Roman"/>
          <w:sz w:val="32"/>
        </w:rPr>
        <w:t>100%</w:t>
      </w:r>
      <w:r w:rsidR="009C4BDA" w:rsidRPr="00A93647">
        <w:rPr>
          <w:rFonts w:ascii="Times New Roman" w:eastAsia="仿宋_GB2312" w:hAnsi="Times New Roman"/>
          <w:sz w:val="32"/>
        </w:rPr>
        <w:t>；</w:t>
      </w:r>
      <w:bookmarkStart w:id="2" w:name="_Hlk19194412"/>
      <w:r w:rsidR="009D3000" w:rsidRPr="00A93647">
        <w:rPr>
          <w:rFonts w:ascii="Times New Roman" w:eastAsia="仿宋_GB2312" w:hAnsi="Times New Roman"/>
          <w:sz w:val="32"/>
        </w:rPr>
        <w:t>（</w:t>
      </w:r>
      <w:r w:rsidR="009D3000" w:rsidRPr="00A93647">
        <w:rPr>
          <w:rFonts w:ascii="Times New Roman" w:eastAsia="仿宋_GB2312" w:hAnsi="Times New Roman"/>
          <w:sz w:val="32"/>
        </w:rPr>
        <w:t>2</w:t>
      </w:r>
      <w:r w:rsidR="009D3000" w:rsidRPr="00A93647">
        <w:rPr>
          <w:rFonts w:ascii="Times New Roman" w:eastAsia="仿宋_GB2312" w:hAnsi="Times New Roman"/>
          <w:sz w:val="32"/>
        </w:rPr>
        <w:t>）</w:t>
      </w:r>
      <w:bookmarkEnd w:id="2"/>
      <w:r w:rsidR="00D16814" w:rsidRPr="00A93647">
        <w:rPr>
          <w:rFonts w:ascii="Times New Roman" w:eastAsia="仿宋_GB2312" w:hAnsi="Times New Roman"/>
          <w:sz w:val="32"/>
        </w:rPr>
        <w:t>完成</w:t>
      </w:r>
      <w:r w:rsidR="00D16814" w:rsidRPr="00A93647">
        <w:rPr>
          <w:rFonts w:ascii="Times New Roman" w:eastAsia="仿宋_GB2312" w:hAnsi="Times New Roman"/>
          <w:sz w:val="32"/>
        </w:rPr>
        <w:t>2017</w:t>
      </w:r>
      <w:r w:rsidR="00D16814" w:rsidRPr="00A93647">
        <w:rPr>
          <w:rFonts w:ascii="Times New Roman" w:eastAsia="仿宋_GB2312" w:hAnsi="Times New Roman"/>
          <w:sz w:val="32"/>
        </w:rPr>
        <w:t>年辖区</w:t>
      </w:r>
      <w:r w:rsidR="00D16814" w:rsidRPr="00A93647">
        <w:rPr>
          <w:rFonts w:ascii="Times New Roman" w:eastAsia="仿宋_GB2312" w:hAnsi="Times New Roman"/>
          <w:sz w:val="32"/>
        </w:rPr>
        <w:t>0-14</w:t>
      </w:r>
      <w:r w:rsidR="00D16814" w:rsidRPr="00A93647">
        <w:rPr>
          <w:rFonts w:ascii="Times New Roman" w:eastAsia="仿宋_GB2312" w:hAnsi="Times New Roman"/>
          <w:sz w:val="32"/>
        </w:rPr>
        <w:t>岁独生子女保健费家庭复核及慰问工作，</w:t>
      </w:r>
      <w:r w:rsidR="009D3000" w:rsidRPr="00A93647">
        <w:rPr>
          <w:rFonts w:ascii="Times New Roman" w:eastAsia="仿宋_GB2312" w:hAnsi="Times New Roman"/>
          <w:sz w:val="32"/>
        </w:rPr>
        <w:t>年初设定目标值</w:t>
      </w:r>
      <w:r w:rsidR="00D16814" w:rsidRPr="00A93647">
        <w:rPr>
          <w:rFonts w:ascii="Times New Roman" w:eastAsia="仿宋_GB2312" w:hAnsi="Times New Roman"/>
          <w:sz w:val="32"/>
        </w:rPr>
        <w:t>100%</w:t>
      </w:r>
      <w:r w:rsidR="009C4BDA" w:rsidRPr="00A93647">
        <w:rPr>
          <w:rFonts w:ascii="Times New Roman" w:eastAsia="仿宋_GB2312" w:hAnsi="Times New Roman"/>
          <w:sz w:val="32"/>
        </w:rPr>
        <w:t>；</w:t>
      </w:r>
      <w:r w:rsidR="00D16814" w:rsidRPr="00A93647">
        <w:rPr>
          <w:rFonts w:ascii="Times New Roman" w:eastAsia="仿宋_GB2312" w:hAnsi="Times New Roman"/>
          <w:sz w:val="32"/>
        </w:rPr>
        <w:t xml:space="preserve"> </w:t>
      </w:r>
    </w:p>
    <w:p w14:paraId="3D37B8E4" w14:textId="1DC430B8" w:rsidR="00283523" w:rsidRPr="00A93647" w:rsidRDefault="00BD3FEE"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w:t>
      </w:r>
      <w:r w:rsidRPr="00A93647">
        <w:rPr>
          <w:rFonts w:ascii="Times New Roman" w:eastAsia="仿宋_GB2312" w:hAnsi="Times New Roman"/>
          <w:sz w:val="32"/>
        </w:rPr>
        <w:t>效果目标</w:t>
      </w:r>
    </w:p>
    <w:p w14:paraId="7B6330D5" w14:textId="02474E81" w:rsidR="00BD291C" w:rsidRPr="00A93647" w:rsidRDefault="00B02145" w:rsidP="00B02145">
      <w:pPr>
        <w:pStyle w:val="a5"/>
        <w:adjustRightInd w:val="0"/>
        <w:snapToGrid w:val="0"/>
        <w:spacing w:line="560" w:lineRule="exact"/>
        <w:ind w:firstLine="640"/>
        <w:jc w:val="left"/>
        <w:rPr>
          <w:rFonts w:ascii="Times New Roman" w:eastAsia="仿宋_GB2312" w:hAnsi="Times New Roman"/>
          <w:sz w:val="32"/>
        </w:rPr>
      </w:pPr>
      <w:r w:rsidRPr="00A93647">
        <w:rPr>
          <w:rFonts w:ascii="Times New Roman" w:eastAsia="仿宋_GB2312" w:hAnsi="Times New Roman"/>
          <w:sz w:val="32"/>
        </w:rPr>
        <w:t>社会效益指标：</w:t>
      </w:r>
      <w:r w:rsidR="00BD291C" w:rsidRPr="00A93647">
        <w:rPr>
          <w:rFonts w:ascii="Times New Roman" w:eastAsia="仿宋_GB2312" w:hAnsi="Times New Roman"/>
          <w:sz w:val="32"/>
        </w:rPr>
        <w:t>宣传全面二孩政策，年初设定目标</w:t>
      </w:r>
      <w:r w:rsidR="0036440D" w:rsidRPr="00A93647">
        <w:rPr>
          <w:rFonts w:ascii="Times New Roman" w:eastAsia="仿宋_GB2312" w:hAnsi="Times New Roman"/>
          <w:sz w:val="32"/>
        </w:rPr>
        <w:t>：提高群众计划生育意识</w:t>
      </w:r>
      <w:r w:rsidR="00BD291C" w:rsidRPr="00A93647">
        <w:rPr>
          <w:rFonts w:ascii="Times New Roman" w:eastAsia="仿宋_GB2312" w:hAnsi="Times New Roman"/>
          <w:sz w:val="32"/>
        </w:rPr>
        <w:t>。</w:t>
      </w:r>
    </w:p>
    <w:p w14:paraId="55620129" w14:textId="5091908C" w:rsidR="00BD3FEE" w:rsidRPr="00A93647" w:rsidRDefault="00BD3FEE" w:rsidP="00B02145">
      <w:pPr>
        <w:pStyle w:val="a5"/>
        <w:adjustRightInd w:val="0"/>
        <w:snapToGrid w:val="0"/>
        <w:spacing w:line="560" w:lineRule="exact"/>
        <w:ind w:firstLine="640"/>
        <w:jc w:val="left"/>
        <w:rPr>
          <w:rFonts w:ascii="Times New Roman" w:eastAsia="黑体" w:hAnsi="Times New Roman"/>
          <w:sz w:val="32"/>
        </w:rPr>
      </w:pPr>
      <w:r w:rsidRPr="00A93647">
        <w:rPr>
          <w:rFonts w:ascii="Times New Roman" w:eastAsia="黑体" w:hAnsi="Times New Roman"/>
          <w:sz w:val="32"/>
        </w:rPr>
        <w:t>二、项目绩效分析</w:t>
      </w:r>
      <w:r w:rsidRPr="00A93647">
        <w:rPr>
          <w:rFonts w:ascii="Times New Roman" w:eastAsia="黑体" w:hAnsi="Times New Roman"/>
          <w:sz w:val="32"/>
        </w:rPr>
        <w:t xml:space="preserve"> </w:t>
      </w:r>
    </w:p>
    <w:p w14:paraId="2BD356B7" w14:textId="77777777" w:rsidR="00BD3FEE"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t>(</w:t>
      </w:r>
      <w:proofErr w:type="gramStart"/>
      <w:r w:rsidRPr="00A93647">
        <w:rPr>
          <w:rFonts w:ascii="Times New Roman" w:eastAsia="楷体_GB2312" w:hAnsi="Times New Roman"/>
          <w:sz w:val="32"/>
        </w:rPr>
        <w:t>一</w:t>
      </w:r>
      <w:proofErr w:type="gramEnd"/>
      <w:r w:rsidRPr="00A93647">
        <w:rPr>
          <w:rFonts w:ascii="Times New Roman" w:eastAsia="楷体_GB2312" w:hAnsi="Times New Roman"/>
          <w:sz w:val="32"/>
        </w:rPr>
        <w:t>)</w:t>
      </w:r>
      <w:r w:rsidRPr="00A93647">
        <w:rPr>
          <w:rFonts w:ascii="Times New Roman" w:eastAsia="楷体_GB2312" w:hAnsi="Times New Roman"/>
          <w:sz w:val="32"/>
        </w:rPr>
        <w:t>项目管理情况</w:t>
      </w:r>
    </w:p>
    <w:p w14:paraId="65B275A2" w14:textId="1D87BBD1" w:rsidR="00BD3FEE" w:rsidRPr="00A93647" w:rsidRDefault="00BD3FEE"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1.</w:t>
      </w:r>
      <w:r w:rsidRPr="00A93647">
        <w:rPr>
          <w:rFonts w:ascii="Times New Roman" w:eastAsia="仿宋_GB2312" w:hAnsi="Times New Roman"/>
          <w:sz w:val="32"/>
        </w:rPr>
        <w:t>业务管理情况</w:t>
      </w:r>
      <w:r w:rsidRPr="00A93647">
        <w:rPr>
          <w:rFonts w:ascii="Times New Roman" w:eastAsia="仿宋_GB2312" w:hAnsi="Times New Roman"/>
          <w:sz w:val="32"/>
        </w:rPr>
        <w:t xml:space="preserve"> </w:t>
      </w:r>
    </w:p>
    <w:p w14:paraId="5FF3E8AF" w14:textId="386E3AA6" w:rsidR="00BD3FEE" w:rsidRPr="00A93647" w:rsidRDefault="00E93F21"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本项目的预算资料、各类业务工作记录的</w:t>
      </w:r>
      <w:proofErr w:type="gramStart"/>
      <w:r w:rsidRPr="00A93647">
        <w:rPr>
          <w:rFonts w:ascii="Times New Roman" w:eastAsia="仿宋_GB2312" w:hAnsi="Times New Roman"/>
          <w:sz w:val="32"/>
        </w:rPr>
        <w:t>台账及相关</w:t>
      </w:r>
      <w:proofErr w:type="gramEnd"/>
      <w:r w:rsidRPr="00A93647">
        <w:rPr>
          <w:rFonts w:ascii="Times New Roman" w:eastAsia="仿宋_GB2312" w:hAnsi="Times New Roman"/>
          <w:sz w:val="32"/>
        </w:rPr>
        <w:t>资料按实际需要进行管理；经费项目的开支按照《古田街办事处财务管理制度》（</w:t>
      </w:r>
      <w:proofErr w:type="gramStart"/>
      <w:r w:rsidRPr="00A93647">
        <w:rPr>
          <w:rFonts w:ascii="Times New Roman" w:eastAsia="仿宋_GB2312" w:hAnsi="Times New Roman"/>
          <w:sz w:val="32"/>
        </w:rPr>
        <w:t>古办</w:t>
      </w:r>
      <w:proofErr w:type="gramEnd"/>
      <w:r w:rsidRPr="00A93647">
        <w:rPr>
          <w:rFonts w:ascii="Times New Roman" w:eastAsia="仿宋_GB2312" w:hAnsi="Times New Roman"/>
          <w:sz w:val="32"/>
        </w:rPr>
        <w:t>[2015]12</w:t>
      </w:r>
      <w:r w:rsidRPr="00A93647">
        <w:rPr>
          <w:rFonts w:ascii="Times New Roman" w:eastAsia="仿宋_GB2312" w:hAnsi="Times New Roman"/>
          <w:sz w:val="32"/>
        </w:rPr>
        <w:t>号）履行相应的审批手续，</w:t>
      </w:r>
      <w:r w:rsidR="0079324F">
        <w:rPr>
          <w:rFonts w:ascii="Times New Roman" w:eastAsia="仿宋_GB2312" w:hAnsi="Times New Roman" w:hint="eastAsia"/>
          <w:kern w:val="0"/>
          <w:sz w:val="32"/>
        </w:rPr>
        <w:t>单笔支出不低于</w:t>
      </w:r>
      <w:r w:rsidR="0079324F">
        <w:rPr>
          <w:rFonts w:ascii="Times New Roman" w:eastAsia="仿宋_GB2312" w:hAnsi="Times New Roman"/>
          <w:kern w:val="0"/>
          <w:sz w:val="32"/>
        </w:rPr>
        <w:t>5</w:t>
      </w:r>
      <w:r w:rsidR="0079324F">
        <w:rPr>
          <w:rFonts w:ascii="Times New Roman" w:eastAsia="仿宋_GB2312" w:hAnsi="Times New Roman" w:hint="eastAsia"/>
          <w:kern w:val="0"/>
          <w:sz w:val="32"/>
        </w:rPr>
        <w:t>万的大额开支按财务审批权限由党政联席会或工委会研究决定后</w:t>
      </w:r>
      <w:r w:rsidRPr="00A93647">
        <w:rPr>
          <w:rFonts w:ascii="Times New Roman" w:eastAsia="仿宋_GB2312" w:hAnsi="Times New Roman"/>
          <w:sz w:val="32"/>
        </w:rPr>
        <w:t>，相关领导联合审签；年度终了，部门负责人对全年工作进行总结，并</w:t>
      </w:r>
      <w:proofErr w:type="gramStart"/>
      <w:r w:rsidRPr="00A93647">
        <w:rPr>
          <w:rFonts w:ascii="Times New Roman" w:eastAsia="仿宋_GB2312" w:hAnsi="Times New Roman"/>
          <w:sz w:val="32"/>
        </w:rPr>
        <w:t>报综合</w:t>
      </w:r>
      <w:proofErr w:type="gramEnd"/>
      <w:r w:rsidRPr="00A93647">
        <w:rPr>
          <w:rFonts w:ascii="Times New Roman" w:eastAsia="仿宋_GB2312" w:hAnsi="Times New Roman"/>
          <w:sz w:val="32"/>
        </w:rPr>
        <w:t>办公室归档。</w:t>
      </w:r>
    </w:p>
    <w:p w14:paraId="2B327976" w14:textId="77777777" w:rsidR="00BD3FEE" w:rsidRPr="00A93647" w:rsidRDefault="00BD3FEE"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w:t>
      </w:r>
      <w:r w:rsidRPr="00A93647">
        <w:rPr>
          <w:rFonts w:ascii="Times New Roman" w:eastAsia="仿宋_GB2312" w:hAnsi="Times New Roman"/>
          <w:sz w:val="32"/>
        </w:rPr>
        <w:t>财务管理情况</w:t>
      </w:r>
      <w:r w:rsidRPr="00A93647">
        <w:rPr>
          <w:rFonts w:ascii="Times New Roman" w:eastAsia="仿宋_GB2312" w:hAnsi="Times New Roman"/>
          <w:sz w:val="32"/>
        </w:rPr>
        <w:t xml:space="preserve"> </w:t>
      </w:r>
    </w:p>
    <w:p w14:paraId="47401B6A" w14:textId="451EBF11" w:rsidR="00BD291C" w:rsidRPr="00A93647" w:rsidRDefault="00BD291C"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2018</w:t>
      </w:r>
      <w:r w:rsidRPr="00A93647">
        <w:rPr>
          <w:rFonts w:ascii="Times New Roman" w:eastAsia="仿宋_GB2312" w:hAnsi="Times New Roman"/>
          <w:sz w:val="32"/>
        </w:rPr>
        <w:t>年经费预算安排</w:t>
      </w:r>
      <w:r w:rsidR="00126EA1" w:rsidRPr="00A93647">
        <w:rPr>
          <w:rFonts w:ascii="Times New Roman" w:eastAsia="仿宋_GB2312" w:hAnsi="Times New Roman"/>
          <w:sz w:val="32"/>
        </w:rPr>
        <w:t>计生事业费</w:t>
      </w:r>
      <w:r w:rsidRPr="00A93647">
        <w:rPr>
          <w:rFonts w:ascii="Times New Roman" w:eastAsia="仿宋_GB2312" w:hAnsi="Times New Roman"/>
          <w:sz w:val="32"/>
        </w:rPr>
        <w:t>137,400.00</w:t>
      </w:r>
      <w:r w:rsidRPr="00A93647">
        <w:rPr>
          <w:rFonts w:ascii="Times New Roman" w:eastAsia="仿宋_GB2312" w:hAnsi="Times New Roman"/>
          <w:sz w:val="32"/>
        </w:rPr>
        <w:t>元。</w:t>
      </w:r>
    </w:p>
    <w:p w14:paraId="01687F83" w14:textId="77777777" w:rsidR="00BD291C" w:rsidRPr="00A93647" w:rsidRDefault="00BD291C"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2018</w:t>
      </w:r>
      <w:r w:rsidRPr="00A93647">
        <w:rPr>
          <w:rFonts w:ascii="Times New Roman" w:eastAsia="仿宋_GB2312" w:hAnsi="Times New Roman"/>
          <w:sz w:val="32"/>
        </w:rPr>
        <w:t>年实际下达预算额度</w:t>
      </w:r>
      <w:r w:rsidRPr="00A93647">
        <w:rPr>
          <w:rFonts w:ascii="Times New Roman" w:eastAsia="仿宋_GB2312" w:hAnsi="Times New Roman"/>
          <w:sz w:val="32"/>
        </w:rPr>
        <w:t>137,400.00</w:t>
      </w:r>
      <w:r w:rsidRPr="00A93647">
        <w:rPr>
          <w:rFonts w:ascii="Times New Roman" w:eastAsia="仿宋_GB2312" w:hAnsi="Times New Roman"/>
          <w:sz w:val="32"/>
        </w:rPr>
        <w:t>元，实际支出计生事业费</w:t>
      </w:r>
      <w:r w:rsidRPr="00A93647">
        <w:rPr>
          <w:rFonts w:ascii="Times New Roman" w:eastAsia="仿宋_GB2312" w:hAnsi="Times New Roman"/>
          <w:sz w:val="32"/>
        </w:rPr>
        <w:t>137,400.00</w:t>
      </w:r>
      <w:r w:rsidRPr="00A93647">
        <w:rPr>
          <w:rFonts w:ascii="Times New Roman" w:eastAsia="仿宋_GB2312" w:hAnsi="Times New Roman"/>
          <w:sz w:val="32"/>
        </w:rPr>
        <w:t>元。</w:t>
      </w:r>
    </w:p>
    <w:p w14:paraId="1B69F148" w14:textId="57F1D652" w:rsidR="00BD3FEE"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lastRenderedPageBreak/>
        <w:t>(</w:t>
      </w:r>
      <w:r w:rsidRPr="00A93647">
        <w:rPr>
          <w:rFonts w:ascii="Times New Roman" w:eastAsia="楷体_GB2312" w:hAnsi="Times New Roman"/>
          <w:sz w:val="32"/>
        </w:rPr>
        <w:t>二</w:t>
      </w:r>
      <w:r w:rsidRPr="00A93647">
        <w:rPr>
          <w:rFonts w:ascii="Times New Roman" w:eastAsia="楷体_GB2312" w:hAnsi="Times New Roman"/>
          <w:sz w:val="32"/>
        </w:rPr>
        <w:t>)</w:t>
      </w:r>
      <w:r w:rsidRPr="00A93647">
        <w:rPr>
          <w:rFonts w:ascii="Times New Roman" w:eastAsia="楷体_GB2312" w:hAnsi="Times New Roman"/>
          <w:sz w:val="32"/>
        </w:rPr>
        <w:t>项目预算绩效目标的完成情况</w:t>
      </w:r>
      <w:r w:rsidRPr="00A93647">
        <w:rPr>
          <w:rFonts w:ascii="Times New Roman" w:eastAsia="楷体_GB2312" w:hAnsi="Times New Roman"/>
          <w:sz w:val="32"/>
        </w:rPr>
        <w:t xml:space="preserve"> </w:t>
      </w:r>
    </w:p>
    <w:p w14:paraId="4A5A1B7E" w14:textId="7E8E9CF1" w:rsidR="00BD3FEE" w:rsidRPr="00A93647" w:rsidRDefault="00BD3FEE"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1.</w:t>
      </w:r>
      <w:r w:rsidRPr="00A93647">
        <w:rPr>
          <w:rFonts w:ascii="Times New Roman" w:eastAsia="仿宋_GB2312" w:hAnsi="Times New Roman"/>
          <w:sz w:val="32"/>
        </w:rPr>
        <w:t>产出目标</w:t>
      </w:r>
    </w:p>
    <w:p w14:paraId="2C874598" w14:textId="79B571A2" w:rsidR="00BD291C" w:rsidRPr="00A93647" w:rsidRDefault="00BD291C" w:rsidP="00B02145">
      <w:pPr>
        <w:spacing w:line="560" w:lineRule="exact"/>
        <w:ind w:firstLineChars="200" w:firstLine="640"/>
        <w:rPr>
          <w:rFonts w:ascii="Times New Roman" w:eastAsia="仿宋_GB2312" w:hAnsi="Times New Roman"/>
          <w:sz w:val="32"/>
        </w:rPr>
      </w:pPr>
      <w:r w:rsidRPr="00A93647">
        <w:rPr>
          <w:rFonts w:ascii="Times New Roman" w:eastAsia="仿宋_GB2312" w:hAnsi="Times New Roman"/>
          <w:sz w:val="32"/>
        </w:rPr>
        <w:t>产出质量指标包括：（</w:t>
      </w:r>
      <w:r w:rsidRPr="00A93647">
        <w:rPr>
          <w:rFonts w:ascii="Times New Roman" w:eastAsia="仿宋_GB2312" w:hAnsi="Times New Roman"/>
          <w:sz w:val="32"/>
        </w:rPr>
        <w:t>1</w:t>
      </w:r>
      <w:r w:rsidRPr="00A93647">
        <w:rPr>
          <w:rFonts w:ascii="Times New Roman" w:eastAsia="仿宋_GB2312" w:hAnsi="Times New Roman"/>
          <w:sz w:val="32"/>
        </w:rPr>
        <w:t>）入户落实新婚、孕情、出生等人口信息，</w:t>
      </w:r>
      <w:r w:rsidR="008F4C7A" w:rsidRPr="00A93647">
        <w:rPr>
          <w:rFonts w:ascii="Times New Roman" w:eastAsia="仿宋_GB2312" w:hAnsi="Times New Roman"/>
          <w:sz w:val="32"/>
        </w:rPr>
        <w:t>2018</w:t>
      </w:r>
      <w:r w:rsidR="008F4C7A" w:rsidRPr="00A93647">
        <w:rPr>
          <w:rFonts w:ascii="Times New Roman" w:eastAsia="仿宋_GB2312" w:hAnsi="Times New Roman"/>
          <w:sz w:val="32"/>
        </w:rPr>
        <w:t>年完成了相关信息登录，村居计划生育服务管理平台</w:t>
      </w:r>
      <w:r w:rsidR="0045359D" w:rsidRPr="00A93647">
        <w:rPr>
          <w:rFonts w:ascii="Times New Roman" w:eastAsia="仿宋_GB2312" w:hAnsi="Times New Roman"/>
          <w:sz w:val="32"/>
        </w:rPr>
        <w:t>得到有效应用</w:t>
      </w:r>
      <w:r w:rsidR="008F4C7A" w:rsidRPr="00A93647">
        <w:rPr>
          <w:rFonts w:ascii="Times New Roman" w:eastAsia="仿宋_GB2312" w:hAnsi="Times New Roman"/>
          <w:sz w:val="32"/>
        </w:rPr>
        <w:t>，其中：全街出生人口性别比</w:t>
      </w:r>
      <w:r w:rsidR="008F4C7A" w:rsidRPr="00A93647">
        <w:rPr>
          <w:rFonts w:ascii="Times New Roman" w:eastAsia="仿宋_GB2312" w:hAnsi="Times New Roman"/>
          <w:sz w:val="32"/>
        </w:rPr>
        <w:t>112.76%</w:t>
      </w:r>
      <w:r w:rsidR="008F4C7A" w:rsidRPr="00A93647">
        <w:rPr>
          <w:rFonts w:ascii="Times New Roman" w:eastAsia="仿宋_GB2312" w:hAnsi="Times New Roman"/>
          <w:sz w:val="32"/>
        </w:rPr>
        <w:t>，</w:t>
      </w:r>
      <w:proofErr w:type="gramStart"/>
      <w:r w:rsidR="008F4C7A" w:rsidRPr="00A93647">
        <w:rPr>
          <w:rFonts w:ascii="Times New Roman" w:eastAsia="仿宋_GB2312" w:hAnsi="Times New Roman"/>
          <w:sz w:val="32"/>
        </w:rPr>
        <w:t>一</w:t>
      </w:r>
      <w:proofErr w:type="gramEnd"/>
      <w:r w:rsidR="008F4C7A" w:rsidRPr="00A93647">
        <w:rPr>
          <w:rFonts w:ascii="Times New Roman" w:eastAsia="仿宋_GB2312" w:hAnsi="Times New Roman"/>
          <w:sz w:val="32"/>
        </w:rPr>
        <w:t>孩出生人口性别比</w:t>
      </w:r>
      <w:r w:rsidR="008F4C7A" w:rsidRPr="00A93647">
        <w:rPr>
          <w:rFonts w:ascii="Times New Roman" w:eastAsia="仿宋_GB2312" w:hAnsi="Times New Roman"/>
          <w:sz w:val="32"/>
        </w:rPr>
        <w:t>131.87%</w:t>
      </w:r>
      <w:r w:rsidR="008F4C7A" w:rsidRPr="00A93647">
        <w:rPr>
          <w:rFonts w:ascii="Times New Roman" w:eastAsia="仿宋_GB2312" w:hAnsi="Times New Roman"/>
          <w:sz w:val="32"/>
        </w:rPr>
        <w:t>，</w:t>
      </w:r>
      <w:proofErr w:type="gramStart"/>
      <w:r w:rsidR="008F4C7A" w:rsidRPr="00A93647">
        <w:rPr>
          <w:rFonts w:ascii="Times New Roman" w:eastAsia="仿宋_GB2312" w:hAnsi="Times New Roman"/>
          <w:sz w:val="32"/>
        </w:rPr>
        <w:t>二孩及以上</w:t>
      </w:r>
      <w:proofErr w:type="gramEnd"/>
      <w:r w:rsidR="008F4C7A" w:rsidRPr="00A93647">
        <w:rPr>
          <w:rFonts w:ascii="Times New Roman" w:eastAsia="仿宋_GB2312" w:hAnsi="Times New Roman"/>
          <w:sz w:val="32"/>
        </w:rPr>
        <w:t>孕情监测到位率</w:t>
      </w:r>
      <w:r w:rsidR="008F4C7A" w:rsidRPr="00A93647">
        <w:rPr>
          <w:rFonts w:ascii="Times New Roman" w:eastAsia="仿宋_GB2312" w:hAnsi="Times New Roman"/>
          <w:sz w:val="32"/>
        </w:rPr>
        <w:t>60.16%</w:t>
      </w:r>
      <w:r w:rsidR="008F4C7A" w:rsidRPr="00A93647">
        <w:rPr>
          <w:rFonts w:ascii="Times New Roman" w:eastAsia="仿宋_GB2312" w:hAnsi="Times New Roman"/>
          <w:sz w:val="32"/>
        </w:rPr>
        <w:t>；全员人口（含流动人口）数据库主要信息完整准确率高达</w:t>
      </w:r>
      <w:r w:rsidR="008F4C7A" w:rsidRPr="00A93647">
        <w:rPr>
          <w:rFonts w:ascii="Times New Roman" w:eastAsia="仿宋_GB2312" w:hAnsi="Times New Roman"/>
          <w:sz w:val="32"/>
        </w:rPr>
        <w:t>99.99%</w:t>
      </w:r>
      <w:r w:rsidR="008F4C7A" w:rsidRPr="00A93647">
        <w:rPr>
          <w:rFonts w:ascii="Times New Roman" w:eastAsia="仿宋_GB2312" w:hAnsi="Times New Roman"/>
          <w:sz w:val="32"/>
        </w:rPr>
        <w:t>，基本完成年初设定目标值；</w:t>
      </w:r>
      <w:r w:rsidRPr="00A93647">
        <w:rPr>
          <w:rFonts w:ascii="Times New Roman" w:eastAsia="仿宋_GB2312" w:hAnsi="Times New Roman"/>
          <w:sz w:val="32"/>
        </w:rPr>
        <w:t>（</w:t>
      </w:r>
      <w:r w:rsidRPr="00A93647">
        <w:rPr>
          <w:rFonts w:ascii="Times New Roman" w:eastAsia="仿宋_GB2312" w:hAnsi="Times New Roman"/>
          <w:sz w:val="32"/>
        </w:rPr>
        <w:t>2</w:t>
      </w:r>
      <w:r w:rsidRPr="00A93647">
        <w:rPr>
          <w:rFonts w:ascii="Times New Roman" w:eastAsia="仿宋_GB2312" w:hAnsi="Times New Roman"/>
          <w:sz w:val="32"/>
        </w:rPr>
        <w:t>）完成</w:t>
      </w:r>
      <w:r w:rsidRPr="00A93647">
        <w:rPr>
          <w:rFonts w:ascii="Times New Roman" w:eastAsia="仿宋_GB2312" w:hAnsi="Times New Roman"/>
          <w:sz w:val="32"/>
        </w:rPr>
        <w:t>2017</w:t>
      </w:r>
      <w:r w:rsidRPr="00A93647">
        <w:rPr>
          <w:rFonts w:ascii="Times New Roman" w:eastAsia="仿宋_GB2312" w:hAnsi="Times New Roman"/>
          <w:sz w:val="32"/>
        </w:rPr>
        <w:t>年辖区</w:t>
      </w:r>
      <w:r w:rsidRPr="00A93647">
        <w:rPr>
          <w:rFonts w:ascii="Times New Roman" w:eastAsia="仿宋_GB2312" w:hAnsi="Times New Roman"/>
          <w:sz w:val="32"/>
        </w:rPr>
        <w:t>0-14</w:t>
      </w:r>
      <w:r w:rsidRPr="00A93647">
        <w:rPr>
          <w:rFonts w:ascii="Times New Roman" w:eastAsia="仿宋_GB2312" w:hAnsi="Times New Roman"/>
          <w:sz w:val="32"/>
        </w:rPr>
        <w:t>岁独生子女保健费家庭复核及慰问工作，</w:t>
      </w:r>
      <w:r w:rsidR="008F4C7A" w:rsidRPr="00A93647">
        <w:rPr>
          <w:rFonts w:ascii="Times New Roman" w:eastAsia="仿宋_GB2312" w:hAnsi="Times New Roman"/>
          <w:sz w:val="32"/>
        </w:rPr>
        <w:t>经复核完，对符合政策家庭发放独生子女保健费</w:t>
      </w:r>
      <w:r w:rsidR="008F4C7A" w:rsidRPr="00A93647">
        <w:rPr>
          <w:rFonts w:ascii="Times New Roman" w:eastAsia="仿宋_GB2312" w:hAnsi="Times New Roman"/>
          <w:sz w:val="32"/>
        </w:rPr>
        <w:t>7.611</w:t>
      </w:r>
      <w:r w:rsidR="008F4C7A" w:rsidRPr="00A93647">
        <w:rPr>
          <w:rFonts w:ascii="Times New Roman" w:eastAsia="仿宋_GB2312" w:hAnsi="Times New Roman"/>
          <w:sz w:val="32"/>
        </w:rPr>
        <w:t>万元，完成年初设定目标值。</w:t>
      </w:r>
      <w:r w:rsidRPr="00A93647">
        <w:rPr>
          <w:rFonts w:ascii="Times New Roman" w:eastAsia="仿宋_GB2312" w:hAnsi="Times New Roman"/>
          <w:sz w:val="32"/>
        </w:rPr>
        <w:t xml:space="preserve"> </w:t>
      </w:r>
    </w:p>
    <w:p w14:paraId="5C859429" w14:textId="77777777" w:rsidR="00BD291C" w:rsidRPr="00A93647" w:rsidRDefault="00BD291C"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w:t>
      </w:r>
      <w:r w:rsidRPr="00A93647">
        <w:rPr>
          <w:rFonts w:ascii="Times New Roman" w:eastAsia="仿宋_GB2312" w:hAnsi="Times New Roman"/>
          <w:sz w:val="32"/>
        </w:rPr>
        <w:t>效果目标</w:t>
      </w:r>
    </w:p>
    <w:p w14:paraId="0B91CEBA" w14:textId="11AC5C71" w:rsidR="00BD291C" w:rsidRPr="00A93647" w:rsidRDefault="006C6425" w:rsidP="00B02145">
      <w:pPr>
        <w:pStyle w:val="a5"/>
        <w:adjustRightInd w:val="0"/>
        <w:snapToGrid w:val="0"/>
        <w:spacing w:line="560" w:lineRule="exact"/>
        <w:ind w:firstLine="640"/>
        <w:jc w:val="left"/>
        <w:rPr>
          <w:rFonts w:ascii="Times New Roman" w:eastAsia="仿宋_GB2312" w:hAnsi="Times New Roman"/>
          <w:sz w:val="32"/>
        </w:rPr>
      </w:pPr>
      <w:r w:rsidRPr="00A93647">
        <w:rPr>
          <w:rFonts w:ascii="Times New Roman" w:eastAsia="仿宋_GB2312" w:hAnsi="Times New Roman"/>
          <w:sz w:val="32"/>
        </w:rPr>
        <w:t>社会效益指标：</w:t>
      </w:r>
      <w:r w:rsidR="00BD291C" w:rsidRPr="00A93647">
        <w:rPr>
          <w:rFonts w:ascii="Times New Roman" w:eastAsia="仿宋_GB2312" w:hAnsi="Times New Roman"/>
          <w:sz w:val="32"/>
        </w:rPr>
        <w:t>宣传全面二孩政策，</w:t>
      </w:r>
      <w:r w:rsidR="008920E7" w:rsidRPr="00A93647">
        <w:rPr>
          <w:rFonts w:ascii="Times New Roman" w:eastAsia="仿宋_GB2312" w:hAnsi="Times New Roman"/>
          <w:sz w:val="32"/>
        </w:rPr>
        <w:t>2018</w:t>
      </w:r>
      <w:r w:rsidR="008920E7" w:rsidRPr="00A93647">
        <w:rPr>
          <w:rFonts w:ascii="Times New Roman" w:eastAsia="仿宋_GB2312" w:hAnsi="Times New Roman"/>
          <w:sz w:val="32"/>
        </w:rPr>
        <w:t>年</w:t>
      </w:r>
      <w:r w:rsidR="00BD291C" w:rsidRPr="00A93647">
        <w:rPr>
          <w:rFonts w:ascii="Times New Roman" w:eastAsia="仿宋_GB2312" w:hAnsi="Times New Roman"/>
          <w:sz w:val="32"/>
        </w:rPr>
        <w:t>开展</w:t>
      </w:r>
      <w:r w:rsidR="008920E7" w:rsidRPr="00A93647">
        <w:rPr>
          <w:rFonts w:ascii="Times New Roman" w:eastAsia="仿宋_GB2312" w:hAnsi="Times New Roman"/>
          <w:sz w:val="32"/>
        </w:rPr>
        <w:t>了</w:t>
      </w:r>
      <w:r w:rsidR="00BD291C" w:rsidRPr="00A93647">
        <w:rPr>
          <w:rFonts w:ascii="Times New Roman" w:eastAsia="仿宋_GB2312" w:hAnsi="Times New Roman"/>
          <w:sz w:val="32"/>
        </w:rPr>
        <w:t>育龄群众优生优育优</w:t>
      </w:r>
      <w:proofErr w:type="gramStart"/>
      <w:r w:rsidR="00BD291C" w:rsidRPr="00A93647">
        <w:rPr>
          <w:rFonts w:ascii="Times New Roman" w:eastAsia="仿宋_GB2312" w:hAnsi="Times New Roman"/>
          <w:sz w:val="32"/>
        </w:rPr>
        <w:t>教宣传</w:t>
      </w:r>
      <w:proofErr w:type="gramEnd"/>
      <w:r w:rsidR="00BD291C" w:rsidRPr="00A93647">
        <w:rPr>
          <w:rFonts w:ascii="Times New Roman" w:eastAsia="仿宋_GB2312" w:hAnsi="Times New Roman"/>
          <w:sz w:val="32"/>
        </w:rPr>
        <w:t>工作，群众对于计划生育政策的责任意识</w:t>
      </w:r>
      <w:r w:rsidR="008920E7" w:rsidRPr="00A93647">
        <w:rPr>
          <w:rFonts w:ascii="Times New Roman" w:eastAsia="仿宋_GB2312" w:hAnsi="Times New Roman"/>
          <w:sz w:val="32"/>
        </w:rPr>
        <w:t>有了一定提高，基本完成年初设定目标值</w:t>
      </w:r>
      <w:r w:rsidR="00BD291C" w:rsidRPr="00A93647">
        <w:rPr>
          <w:rFonts w:ascii="Times New Roman" w:eastAsia="仿宋_GB2312" w:hAnsi="Times New Roman"/>
          <w:sz w:val="32"/>
        </w:rPr>
        <w:t>。</w:t>
      </w:r>
    </w:p>
    <w:p w14:paraId="282680CB" w14:textId="05AE8CCE" w:rsidR="00BD3FEE" w:rsidRPr="00A93647" w:rsidRDefault="00BD3FEE" w:rsidP="00B02145">
      <w:pPr>
        <w:adjustRightInd w:val="0"/>
        <w:snapToGrid w:val="0"/>
        <w:spacing w:line="560" w:lineRule="exact"/>
        <w:ind w:firstLineChars="200" w:firstLine="640"/>
        <w:jc w:val="left"/>
        <w:rPr>
          <w:rFonts w:ascii="Times New Roman" w:eastAsia="黑体" w:hAnsi="Times New Roman"/>
          <w:sz w:val="32"/>
        </w:rPr>
      </w:pPr>
      <w:r w:rsidRPr="00A93647">
        <w:rPr>
          <w:rFonts w:ascii="Times New Roman" w:eastAsia="黑体" w:hAnsi="Times New Roman"/>
          <w:sz w:val="32"/>
        </w:rPr>
        <w:t>三、</w:t>
      </w:r>
      <w:r w:rsidR="00374961">
        <w:rPr>
          <w:rFonts w:ascii="Times New Roman" w:eastAsia="黑体" w:hAnsi="Times New Roman" w:hint="eastAsia"/>
          <w:sz w:val="32"/>
        </w:rPr>
        <w:t>汇报</w:t>
      </w:r>
      <w:r w:rsidRPr="00A93647">
        <w:rPr>
          <w:rFonts w:ascii="Times New Roman" w:eastAsia="黑体" w:hAnsi="Times New Roman"/>
          <w:sz w:val="32"/>
        </w:rPr>
        <w:t>结论</w:t>
      </w:r>
    </w:p>
    <w:p w14:paraId="6827B1F4" w14:textId="363D596C" w:rsidR="00BD3FEE"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t>(</w:t>
      </w:r>
      <w:proofErr w:type="gramStart"/>
      <w:r w:rsidRPr="00A93647">
        <w:rPr>
          <w:rFonts w:ascii="Times New Roman" w:eastAsia="楷体_GB2312" w:hAnsi="Times New Roman"/>
          <w:sz w:val="32"/>
        </w:rPr>
        <w:t>一</w:t>
      </w:r>
      <w:proofErr w:type="gramEnd"/>
      <w:r w:rsidRPr="00A93647">
        <w:rPr>
          <w:rFonts w:ascii="Times New Roman" w:eastAsia="楷体_GB2312" w:hAnsi="Times New Roman"/>
          <w:sz w:val="32"/>
        </w:rPr>
        <w:t>)</w:t>
      </w:r>
      <w:r w:rsidR="00374961">
        <w:rPr>
          <w:rFonts w:ascii="Times New Roman" w:eastAsia="楷体_GB2312" w:hAnsi="Times New Roman" w:hint="eastAsia"/>
          <w:sz w:val="32"/>
        </w:rPr>
        <w:t>汇报</w:t>
      </w:r>
      <w:r w:rsidRPr="00A93647">
        <w:rPr>
          <w:rFonts w:ascii="Times New Roman" w:eastAsia="楷体_GB2312" w:hAnsi="Times New Roman"/>
          <w:sz w:val="32"/>
        </w:rPr>
        <w:t>结论</w:t>
      </w:r>
    </w:p>
    <w:p w14:paraId="685829FE" w14:textId="596D7D04" w:rsidR="006D203D" w:rsidRPr="00A93647" w:rsidRDefault="006D203D"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经过综合评价和分析，街道办</w:t>
      </w:r>
      <w:r w:rsidRPr="00A93647">
        <w:rPr>
          <w:rFonts w:ascii="Times New Roman" w:eastAsia="仿宋_GB2312" w:hAnsi="Times New Roman"/>
          <w:sz w:val="32"/>
        </w:rPr>
        <w:t>2018</w:t>
      </w:r>
      <w:r w:rsidRPr="00A93647">
        <w:rPr>
          <w:rFonts w:ascii="Times New Roman" w:eastAsia="仿宋_GB2312" w:hAnsi="Times New Roman"/>
          <w:sz w:val="32"/>
        </w:rPr>
        <w:t>年度</w:t>
      </w:r>
      <w:r w:rsidR="00F0704D" w:rsidRPr="00A93647">
        <w:rPr>
          <w:rFonts w:ascii="Times New Roman" w:eastAsia="仿宋_GB2312" w:hAnsi="Times New Roman"/>
          <w:sz w:val="32"/>
        </w:rPr>
        <w:t>基层计划生育服务经费</w:t>
      </w:r>
      <w:r w:rsidRPr="00A93647">
        <w:rPr>
          <w:rFonts w:ascii="Times New Roman" w:eastAsia="仿宋_GB2312" w:hAnsi="Times New Roman"/>
          <w:sz w:val="32"/>
        </w:rPr>
        <w:t>项目</w:t>
      </w:r>
      <w:r w:rsidR="00374961">
        <w:rPr>
          <w:rFonts w:ascii="Times New Roman" w:eastAsia="仿宋_GB2312" w:hAnsi="Times New Roman" w:hint="eastAsia"/>
          <w:sz w:val="32"/>
        </w:rPr>
        <w:t>评价</w:t>
      </w:r>
      <w:r w:rsidRPr="00A93647">
        <w:rPr>
          <w:rFonts w:ascii="Times New Roman" w:eastAsia="仿宋_GB2312" w:hAnsi="Times New Roman"/>
          <w:sz w:val="32"/>
        </w:rPr>
        <w:t>得分为</w:t>
      </w:r>
      <w:r w:rsidRPr="00A93647">
        <w:rPr>
          <w:rFonts w:ascii="Times New Roman" w:eastAsia="仿宋_GB2312" w:hAnsi="Times New Roman"/>
          <w:sz w:val="32"/>
        </w:rPr>
        <w:t>9</w:t>
      </w:r>
      <w:r w:rsidR="00020F77" w:rsidRPr="00A93647">
        <w:rPr>
          <w:rFonts w:ascii="Times New Roman" w:eastAsia="仿宋_GB2312" w:hAnsi="Times New Roman"/>
          <w:sz w:val="32"/>
        </w:rPr>
        <w:t>5</w:t>
      </w:r>
      <w:r w:rsidRPr="00A93647">
        <w:rPr>
          <w:rFonts w:ascii="Times New Roman" w:eastAsia="仿宋_GB2312" w:hAnsi="Times New Roman"/>
          <w:sz w:val="32"/>
        </w:rPr>
        <w:t>分（详见附件：绩效</w:t>
      </w:r>
      <w:r w:rsidR="00374961">
        <w:rPr>
          <w:rFonts w:ascii="Times New Roman" w:eastAsia="仿宋_GB2312" w:hAnsi="Times New Roman" w:hint="eastAsia"/>
          <w:sz w:val="32"/>
        </w:rPr>
        <w:t>评分</w:t>
      </w:r>
      <w:r w:rsidRPr="00A93647">
        <w:rPr>
          <w:rFonts w:ascii="Times New Roman" w:eastAsia="仿宋_GB2312" w:hAnsi="Times New Roman"/>
          <w:sz w:val="32"/>
        </w:rPr>
        <w:t>表）。</w:t>
      </w:r>
    </w:p>
    <w:p w14:paraId="2E2AB01D" w14:textId="53DDADEC" w:rsidR="00404ECB" w:rsidRPr="00A93647" w:rsidRDefault="00F0704D"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基层计划生育服务经费</w:t>
      </w:r>
      <w:r w:rsidR="002036D2" w:rsidRPr="00A93647">
        <w:rPr>
          <w:rFonts w:ascii="Times New Roman" w:eastAsia="仿宋_GB2312" w:hAnsi="Times New Roman"/>
          <w:sz w:val="32"/>
        </w:rPr>
        <w:t>项目按照要求开支，经费支出的开支范围和开支标准均按规定执行</w:t>
      </w:r>
      <w:r w:rsidR="00020F77" w:rsidRPr="00A93647">
        <w:rPr>
          <w:rFonts w:ascii="Times New Roman" w:eastAsia="仿宋_GB2312" w:hAnsi="Times New Roman"/>
          <w:sz w:val="32"/>
        </w:rPr>
        <w:t>，该项经费支出较好的保障了计划生育家庭扶助、独生子女保健、</w:t>
      </w:r>
      <w:proofErr w:type="gramStart"/>
      <w:r w:rsidR="00020F77" w:rsidRPr="00A93647">
        <w:rPr>
          <w:rFonts w:ascii="Times New Roman" w:eastAsia="仿宋_GB2312" w:hAnsi="Times New Roman"/>
          <w:sz w:val="32"/>
        </w:rPr>
        <w:t>失独特服</w:t>
      </w:r>
      <w:proofErr w:type="gramEnd"/>
      <w:r w:rsidR="00020F77" w:rsidRPr="00A93647">
        <w:rPr>
          <w:rFonts w:ascii="Times New Roman" w:eastAsia="仿宋_GB2312" w:hAnsi="Times New Roman"/>
          <w:sz w:val="32"/>
        </w:rPr>
        <w:t>等方面政策的落实，宣传了党和国家计划生育政策，彰显了政府对于为计划生育做过贡献的群众的关爱之情，增强了群众对于计划生育政策的责任意识，</w:t>
      </w:r>
      <w:r w:rsidR="00020F77" w:rsidRPr="00A93647">
        <w:rPr>
          <w:rFonts w:ascii="Times New Roman" w:eastAsia="仿宋_GB2312" w:hAnsi="Times New Roman"/>
          <w:sz w:val="32"/>
        </w:rPr>
        <w:lastRenderedPageBreak/>
        <w:t>强化了基层计划生育的工作条件和工作能力，取得了很好的社会效益。</w:t>
      </w:r>
    </w:p>
    <w:p w14:paraId="7A3A8696" w14:textId="726C44F1" w:rsidR="00BD3FEE" w:rsidRPr="00A93647" w:rsidRDefault="00BD3FEE" w:rsidP="00B02145">
      <w:pPr>
        <w:adjustRightInd w:val="0"/>
        <w:snapToGrid w:val="0"/>
        <w:spacing w:line="560" w:lineRule="exact"/>
        <w:ind w:firstLineChars="200" w:firstLine="640"/>
        <w:jc w:val="left"/>
        <w:rPr>
          <w:rFonts w:ascii="Times New Roman" w:eastAsia="楷体_GB2312" w:hAnsi="Times New Roman"/>
          <w:sz w:val="32"/>
        </w:rPr>
      </w:pPr>
      <w:r w:rsidRPr="00A93647">
        <w:rPr>
          <w:rFonts w:ascii="Times New Roman" w:eastAsia="楷体_GB2312" w:hAnsi="Times New Roman"/>
          <w:sz w:val="32"/>
        </w:rPr>
        <w:t>(</w:t>
      </w:r>
      <w:r w:rsidRPr="00A93647">
        <w:rPr>
          <w:rFonts w:ascii="Times New Roman" w:eastAsia="楷体_GB2312" w:hAnsi="Times New Roman"/>
          <w:sz w:val="32"/>
        </w:rPr>
        <w:t>二</w:t>
      </w:r>
      <w:r w:rsidRPr="00A93647">
        <w:rPr>
          <w:rFonts w:ascii="Times New Roman" w:eastAsia="楷体_GB2312" w:hAnsi="Times New Roman"/>
          <w:sz w:val="32"/>
        </w:rPr>
        <w:t>)</w:t>
      </w:r>
      <w:r w:rsidRPr="00A93647">
        <w:rPr>
          <w:rFonts w:ascii="Times New Roman" w:eastAsia="楷体_GB2312" w:hAnsi="Times New Roman"/>
          <w:sz w:val="32"/>
        </w:rPr>
        <w:t>主要经验，存在的问题和改进措施</w:t>
      </w:r>
    </w:p>
    <w:p w14:paraId="307F0833" w14:textId="349C7C3A" w:rsidR="00AF77F3" w:rsidRPr="00A93647" w:rsidRDefault="00AF77F3"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1</w:t>
      </w:r>
      <w:r w:rsidR="00B02145" w:rsidRPr="00A93647">
        <w:rPr>
          <w:rFonts w:ascii="Times New Roman" w:eastAsia="仿宋_GB2312" w:hAnsi="Times New Roman"/>
          <w:sz w:val="32"/>
        </w:rPr>
        <w:t>.</w:t>
      </w:r>
      <w:r w:rsidRPr="00A93647">
        <w:rPr>
          <w:rFonts w:ascii="Times New Roman" w:eastAsia="仿宋_GB2312" w:hAnsi="Times New Roman"/>
          <w:sz w:val="32"/>
        </w:rPr>
        <w:t>主要经验：</w:t>
      </w:r>
    </w:p>
    <w:p w14:paraId="64B4BB67" w14:textId="17431D65" w:rsidR="00AF77F3" w:rsidRPr="00A93647" w:rsidRDefault="00AF77F3"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w:t>
      </w:r>
      <w:r w:rsidRPr="00A93647">
        <w:rPr>
          <w:rFonts w:ascii="Times New Roman" w:eastAsia="仿宋_GB2312" w:hAnsi="Times New Roman"/>
          <w:sz w:val="32"/>
        </w:rPr>
        <w:t>1</w:t>
      </w:r>
      <w:r w:rsidRPr="00A93647">
        <w:rPr>
          <w:rFonts w:ascii="Times New Roman" w:eastAsia="仿宋_GB2312" w:hAnsi="Times New Roman"/>
          <w:sz w:val="32"/>
        </w:rPr>
        <w:t>）</w:t>
      </w:r>
      <w:r w:rsidR="00833C36" w:rsidRPr="00A93647">
        <w:rPr>
          <w:rFonts w:ascii="Times New Roman" w:eastAsia="仿宋_GB2312" w:hAnsi="Times New Roman"/>
          <w:sz w:val="32"/>
        </w:rPr>
        <w:t>宣传党和国家的计划生育政策，增强计划生育意识</w:t>
      </w:r>
      <w:r w:rsidRPr="00A93647">
        <w:rPr>
          <w:rFonts w:ascii="Times New Roman" w:eastAsia="仿宋_GB2312" w:hAnsi="Times New Roman"/>
          <w:sz w:val="32"/>
        </w:rPr>
        <w:t>；</w:t>
      </w:r>
    </w:p>
    <w:p w14:paraId="1BD3BD80" w14:textId="7085C897" w:rsidR="00833C36" w:rsidRPr="00A93647" w:rsidRDefault="00AF77F3"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w:t>
      </w:r>
      <w:r w:rsidRPr="00A93647">
        <w:rPr>
          <w:rFonts w:ascii="Times New Roman" w:eastAsia="仿宋_GB2312" w:hAnsi="Times New Roman"/>
          <w:sz w:val="32"/>
        </w:rPr>
        <w:t>2</w:t>
      </w:r>
      <w:r w:rsidR="00D65809" w:rsidRPr="00A93647">
        <w:rPr>
          <w:rFonts w:ascii="Times New Roman" w:eastAsia="仿宋_GB2312" w:hAnsi="Times New Roman"/>
          <w:sz w:val="32"/>
        </w:rPr>
        <w:t>）</w:t>
      </w:r>
      <w:r w:rsidR="00833C36" w:rsidRPr="00A93647">
        <w:rPr>
          <w:rFonts w:ascii="Times New Roman" w:eastAsia="仿宋_GB2312" w:hAnsi="Times New Roman"/>
          <w:sz w:val="32"/>
        </w:rPr>
        <w:t>坚持实事求是的原则，充分利用计划生育服务管理平台，及时录入相关人口信息，</w:t>
      </w:r>
      <w:r w:rsidR="00A1128C" w:rsidRPr="00A93647">
        <w:rPr>
          <w:rFonts w:ascii="Times New Roman" w:eastAsia="仿宋_GB2312" w:hAnsi="Times New Roman"/>
          <w:sz w:val="32"/>
        </w:rPr>
        <w:t>充分了解社区新增人口动态，同时做好平台复核，</w:t>
      </w:r>
      <w:r w:rsidR="00833C36" w:rsidRPr="00A93647">
        <w:rPr>
          <w:rFonts w:ascii="Times New Roman" w:eastAsia="仿宋_GB2312" w:hAnsi="Times New Roman"/>
          <w:sz w:val="32"/>
        </w:rPr>
        <w:t>对计划生育家庭、独生子女等家庭实施扶持，</w:t>
      </w:r>
      <w:r w:rsidR="00256639" w:rsidRPr="00A93647">
        <w:rPr>
          <w:rFonts w:ascii="Times New Roman" w:eastAsia="仿宋_GB2312" w:hAnsi="Times New Roman"/>
          <w:sz w:val="32"/>
        </w:rPr>
        <w:t>进一步保障民生。</w:t>
      </w:r>
      <w:r w:rsidR="00256639" w:rsidRPr="00A93647">
        <w:rPr>
          <w:rFonts w:ascii="Times New Roman" w:eastAsia="仿宋_GB2312" w:hAnsi="Times New Roman"/>
          <w:sz w:val="32"/>
        </w:rPr>
        <w:t xml:space="preserve"> </w:t>
      </w:r>
    </w:p>
    <w:p w14:paraId="477DA9E4" w14:textId="77777777" w:rsidR="00D65809" w:rsidRPr="00A93647" w:rsidRDefault="00D65809"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2.</w:t>
      </w:r>
      <w:r w:rsidRPr="00A93647">
        <w:rPr>
          <w:rFonts w:ascii="Times New Roman" w:eastAsia="仿宋_GB2312" w:hAnsi="Times New Roman"/>
          <w:sz w:val="32"/>
        </w:rPr>
        <w:t>存在的问题和改进措施</w:t>
      </w:r>
    </w:p>
    <w:p w14:paraId="378F8AF5" w14:textId="63102D7A" w:rsidR="00AF77F3" w:rsidRPr="00A93647" w:rsidRDefault="00AF77F3"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问题：年终总结未对项目经费的使用和管理情况进行总结分析。</w:t>
      </w:r>
    </w:p>
    <w:p w14:paraId="0CEAC036" w14:textId="32E8273A" w:rsidR="00404ECB" w:rsidRPr="00A93647" w:rsidRDefault="00AF77F3" w:rsidP="00B02145">
      <w:pPr>
        <w:adjustRightInd w:val="0"/>
        <w:snapToGrid w:val="0"/>
        <w:spacing w:line="560" w:lineRule="exact"/>
        <w:ind w:firstLineChars="200" w:firstLine="640"/>
        <w:jc w:val="left"/>
        <w:rPr>
          <w:rFonts w:ascii="Times New Roman" w:eastAsia="仿宋_GB2312" w:hAnsi="Times New Roman"/>
          <w:sz w:val="32"/>
        </w:rPr>
      </w:pPr>
      <w:r w:rsidRPr="00A93647">
        <w:rPr>
          <w:rFonts w:ascii="Times New Roman" w:eastAsia="仿宋_GB2312" w:hAnsi="Times New Roman"/>
          <w:sz w:val="32"/>
        </w:rPr>
        <w:t>改进措施：建立经费管理报告制度，经费主管负责人每年末对经费的使用及管理情况向街道办报告。</w:t>
      </w:r>
    </w:p>
    <w:p w14:paraId="324A2ED7" w14:textId="4406D368" w:rsidR="00BD3FEE" w:rsidRPr="00A93647" w:rsidRDefault="00BD3FEE" w:rsidP="00B02145">
      <w:pPr>
        <w:spacing w:line="560" w:lineRule="exact"/>
        <w:ind w:firstLineChars="200" w:firstLine="640"/>
        <w:rPr>
          <w:rFonts w:ascii="Times New Roman" w:eastAsia="黑体" w:hAnsi="Times New Roman"/>
          <w:sz w:val="32"/>
          <w:szCs w:val="32"/>
        </w:rPr>
      </w:pPr>
      <w:r w:rsidRPr="00A93647">
        <w:rPr>
          <w:rFonts w:ascii="Times New Roman" w:eastAsia="黑体" w:hAnsi="Times New Roman"/>
          <w:sz w:val="32"/>
          <w:szCs w:val="32"/>
        </w:rPr>
        <w:t>四、</w:t>
      </w:r>
      <w:r w:rsidRPr="00A93647">
        <w:rPr>
          <w:rFonts w:ascii="Times New Roman" w:eastAsia="黑体" w:hAnsi="Times New Roman"/>
          <w:kern w:val="0"/>
          <w:sz w:val="32"/>
          <w:szCs w:val="32"/>
        </w:rPr>
        <w:t>2018</w:t>
      </w:r>
      <w:r w:rsidRPr="00A93647">
        <w:rPr>
          <w:rFonts w:ascii="Times New Roman" w:eastAsia="黑体" w:hAnsi="Times New Roman"/>
          <w:kern w:val="0"/>
          <w:sz w:val="32"/>
          <w:szCs w:val="32"/>
        </w:rPr>
        <w:t>年度</w:t>
      </w:r>
      <w:r w:rsidR="00F0704D" w:rsidRPr="00A93647">
        <w:rPr>
          <w:rFonts w:ascii="Times New Roman" w:eastAsia="黑体" w:hAnsi="Times New Roman"/>
          <w:kern w:val="0"/>
          <w:sz w:val="32"/>
          <w:szCs w:val="32"/>
        </w:rPr>
        <w:t>基层计划生育服务经费</w:t>
      </w:r>
      <w:r w:rsidRPr="00A93647">
        <w:rPr>
          <w:rFonts w:ascii="Times New Roman" w:eastAsia="黑体" w:hAnsi="Times New Roman"/>
          <w:kern w:val="0"/>
          <w:sz w:val="32"/>
          <w:szCs w:val="32"/>
        </w:rPr>
        <w:t>项目绩效</w:t>
      </w:r>
      <w:r w:rsidR="008C364F">
        <w:rPr>
          <w:rFonts w:ascii="Times New Roman" w:eastAsia="黑体" w:hAnsi="Times New Roman" w:hint="eastAsia"/>
          <w:kern w:val="0"/>
          <w:sz w:val="32"/>
          <w:szCs w:val="32"/>
        </w:rPr>
        <w:t>评分</w:t>
      </w:r>
      <w:r w:rsidRPr="00A93647">
        <w:rPr>
          <w:rFonts w:ascii="Times New Roman" w:eastAsia="黑体" w:hAnsi="Times New Roman"/>
          <w:kern w:val="0"/>
          <w:sz w:val="32"/>
          <w:szCs w:val="32"/>
        </w:rPr>
        <w:t>表（附后）</w:t>
      </w:r>
    </w:p>
    <w:p w14:paraId="40CB4A58" w14:textId="77777777" w:rsidR="008C364F" w:rsidRPr="004E7D72" w:rsidRDefault="008C364F" w:rsidP="008C364F">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14:paraId="51EFE104" w14:textId="77777777" w:rsidR="008C364F" w:rsidRPr="004E7D72" w:rsidRDefault="008C364F" w:rsidP="008C364F">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14:paraId="343CB3B1" w14:textId="7BB0459A" w:rsidR="00CC420A" w:rsidRPr="00A93647" w:rsidRDefault="008C364F" w:rsidP="008C364F">
      <w:pPr>
        <w:adjustRightInd w:val="0"/>
        <w:snapToGrid w:val="0"/>
        <w:spacing w:line="560" w:lineRule="exact"/>
        <w:ind w:firstLineChars="200" w:firstLine="640"/>
        <w:jc w:val="left"/>
        <w:rPr>
          <w:rFonts w:ascii="Times New Roman" w:eastAsia="黑体" w:hAnsi="Times New Roman"/>
          <w:sz w:val="28"/>
          <w:szCs w:val="28"/>
        </w:rPr>
      </w:pPr>
      <w:r w:rsidRPr="004E7D72">
        <w:rPr>
          <w:rFonts w:ascii="Times New Roman" w:eastAsia="仿宋_GB2312" w:hAnsi="Times New Roman" w:hint="eastAsia"/>
          <w:sz w:val="32"/>
        </w:rPr>
        <w:t>（二）本汇报材料仅系为了满足武汉市硚口区人民政府古田街办事处汇报工作的目的而编制，不得作为其他用途，如作为其他用途使用产生不良后果，与本项目组成员及其所在会计</w:t>
      </w:r>
      <w:r w:rsidR="00D84969">
        <w:rPr>
          <w:rFonts w:ascii="Times New Roman" w:eastAsia="仿宋_GB2312" w:hAnsi="Times New Roman" w:hint="eastAsia"/>
          <w:sz w:val="32"/>
        </w:rPr>
        <w:t>师</w:t>
      </w:r>
      <w:bookmarkStart w:id="3" w:name="_GoBack"/>
      <w:bookmarkEnd w:id="3"/>
      <w:r w:rsidRPr="004E7D72">
        <w:rPr>
          <w:rFonts w:ascii="Times New Roman" w:eastAsia="仿宋_GB2312" w:hAnsi="Times New Roman" w:hint="eastAsia"/>
          <w:sz w:val="32"/>
        </w:rPr>
        <w:t>事务</w:t>
      </w:r>
      <w:r w:rsidRPr="004E7D72">
        <w:rPr>
          <w:rFonts w:ascii="Times New Roman" w:eastAsia="仿宋_GB2312" w:hAnsi="Times New Roman" w:hint="eastAsia"/>
          <w:sz w:val="32"/>
        </w:rPr>
        <w:lastRenderedPageBreak/>
        <w:t>所无关。</w:t>
      </w:r>
    </w:p>
    <w:p w14:paraId="17C66472" w14:textId="77777777" w:rsidR="00CC420A" w:rsidRPr="00A93647" w:rsidRDefault="00CC420A" w:rsidP="00CC420A">
      <w:pPr>
        <w:adjustRightInd w:val="0"/>
        <w:snapToGrid w:val="0"/>
        <w:spacing w:line="560" w:lineRule="exact"/>
        <w:ind w:firstLineChars="200" w:firstLine="560"/>
        <w:jc w:val="right"/>
        <w:rPr>
          <w:rFonts w:ascii="Times New Roman" w:eastAsia="黑体" w:hAnsi="Times New Roman"/>
          <w:sz w:val="28"/>
          <w:szCs w:val="28"/>
        </w:rPr>
      </w:pPr>
    </w:p>
    <w:p w14:paraId="74180F00" w14:textId="4E50EC56" w:rsidR="008C364F" w:rsidRDefault="008C364F" w:rsidP="00CC420A">
      <w:pPr>
        <w:adjustRightInd w:val="0"/>
        <w:snapToGrid w:val="0"/>
        <w:spacing w:line="560" w:lineRule="exact"/>
        <w:ind w:firstLineChars="200" w:firstLine="560"/>
        <w:jc w:val="right"/>
        <w:rPr>
          <w:rFonts w:ascii="Times New Roman" w:eastAsiaTheme="minorEastAsia" w:hAnsi="Times New Roman"/>
          <w:sz w:val="28"/>
          <w:szCs w:val="28"/>
        </w:rPr>
      </w:pPr>
    </w:p>
    <w:p w14:paraId="11877EDB" w14:textId="161A4258" w:rsidR="0032621E" w:rsidRDefault="0032621E" w:rsidP="00CC420A">
      <w:pPr>
        <w:adjustRightInd w:val="0"/>
        <w:snapToGrid w:val="0"/>
        <w:spacing w:line="560" w:lineRule="exact"/>
        <w:ind w:firstLineChars="200" w:firstLine="560"/>
        <w:jc w:val="right"/>
        <w:rPr>
          <w:rFonts w:ascii="Times New Roman" w:eastAsiaTheme="minorEastAsia" w:hAnsi="Times New Roman"/>
          <w:sz w:val="28"/>
          <w:szCs w:val="28"/>
        </w:rPr>
      </w:pPr>
    </w:p>
    <w:p w14:paraId="086FF8F2" w14:textId="77777777" w:rsidR="0032621E" w:rsidRDefault="0032621E" w:rsidP="00CC420A">
      <w:pPr>
        <w:adjustRightInd w:val="0"/>
        <w:snapToGrid w:val="0"/>
        <w:spacing w:line="560" w:lineRule="exact"/>
        <w:ind w:firstLineChars="200" w:firstLine="560"/>
        <w:jc w:val="right"/>
        <w:rPr>
          <w:rFonts w:ascii="Times New Roman" w:eastAsiaTheme="minorEastAsia" w:hAnsi="Times New Roman"/>
          <w:sz w:val="28"/>
          <w:szCs w:val="28"/>
        </w:rPr>
      </w:pPr>
    </w:p>
    <w:p w14:paraId="78B2F8FA" w14:textId="77777777" w:rsidR="008C364F" w:rsidRDefault="008C364F" w:rsidP="00CC420A">
      <w:pPr>
        <w:adjustRightInd w:val="0"/>
        <w:snapToGrid w:val="0"/>
        <w:spacing w:line="560" w:lineRule="exact"/>
        <w:ind w:firstLineChars="200" w:firstLine="560"/>
        <w:jc w:val="right"/>
        <w:rPr>
          <w:rFonts w:ascii="Times New Roman" w:eastAsiaTheme="minorEastAsia" w:hAnsi="Times New Roman"/>
          <w:sz w:val="28"/>
          <w:szCs w:val="28"/>
        </w:rPr>
      </w:pPr>
    </w:p>
    <w:p w14:paraId="646AF060" w14:textId="77777777" w:rsidR="008C364F" w:rsidRDefault="008C364F" w:rsidP="00CC420A">
      <w:pPr>
        <w:adjustRightInd w:val="0"/>
        <w:snapToGrid w:val="0"/>
        <w:spacing w:line="560" w:lineRule="exact"/>
        <w:ind w:firstLineChars="200" w:firstLine="560"/>
        <w:jc w:val="right"/>
        <w:rPr>
          <w:rFonts w:ascii="Times New Roman" w:eastAsiaTheme="minorEastAsia" w:hAnsi="Times New Roman"/>
          <w:sz w:val="28"/>
          <w:szCs w:val="28"/>
        </w:rPr>
      </w:pPr>
    </w:p>
    <w:p w14:paraId="03C181D4" w14:textId="0506795F" w:rsidR="00CC420A" w:rsidRPr="00A93647" w:rsidRDefault="00CC420A" w:rsidP="00CC420A">
      <w:pPr>
        <w:adjustRightInd w:val="0"/>
        <w:snapToGrid w:val="0"/>
        <w:spacing w:line="560" w:lineRule="exact"/>
        <w:ind w:firstLineChars="200" w:firstLine="560"/>
        <w:jc w:val="right"/>
        <w:rPr>
          <w:rFonts w:ascii="Times New Roman" w:eastAsiaTheme="minorEastAsia" w:hAnsi="Times New Roman"/>
          <w:sz w:val="28"/>
          <w:szCs w:val="28"/>
        </w:rPr>
      </w:pPr>
      <w:r w:rsidRPr="00A93647">
        <w:rPr>
          <w:rFonts w:ascii="Times New Roman" w:eastAsiaTheme="minorEastAsia" w:hAnsi="Times New Roman"/>
          <w:sz w:val="28"/>
          <w:szCs w:val="28"/>
        </w:rPr>
        <w:t>武汉天元会计师事务有限责任公司</w:t>
      </w:r>
      <w:r w:rsidRPr="00A93647">
        <w:rPr>
          <w:rFonts w:ascii="Times New Roman" w:eastAsiaTheme="minorEastAsia" w:hAnsi="Times New Roman"/>
          <w:sz w:val="28"/>
          <w:szCs w:val="28"/>
        </w:rPr>
        <w:t xml:space="preserve"> </w:t>
      </w:r>
    </w:p>
    <w:p w14:paraId="28C95534" w14:textId="77777777" w:rsidR="00CC420A" w:rsidRPr="00A93647" w:rsidRDefault="00CC420A" w:rsidP="00CC420A">
      <w:pPr>
        <w:adjustRightInd w:val="0"/>
        <w:snapToGrid w:val="0"/>
        <w:spacing w:line="560" w:lineRule="exact"/>
        <w:ind w:right="1120" w:firstLineChars="200" w:firstLine="560"/>
        <w:jc w:val="right"/>
        <w:rPr>
          <w:rFonts w:ascii="Times New Roman" w:eastAsiaTheme="minorEastAsia" w:hAnsi="Times New Roman"/>
          <w:sz w:val="28"/>
          <w:szCs w:val="28"/>
        </w:rPr>
      </w:pPr>
    </w:p>
    <w:p w14:paraId="62F3BBCE" w14:textId="1DAA222B" w:rsidR="00BD3FEE" w:rsidRPr="00A93647" w:rsidRDefault="00A93647" w:rsidP="00CC420A">
      <w:pPr>
        <w:adjustRightInd w:val="0"/>
        <w:snapToGrid w:val="0"/>
        <w:spacing w:line="560" w:lineRule="exact"/>
        <w:ind w:right="1120" w:firstLineChars="200" w:firstLine="560"/>
        <w:jc w:val="right"/>
        <w:rPr>
          <w:rFonts w:ascii="Times New Roman" w:hAnsi="Times New Roman"/>
        </w:rPr>
      </w:pPr>
      <w:r w:rsidRPr="00A93647">
        <w:rPr>
          <w:rFonts w:ascii="Times New Roman" w:eastAsiaTheme="minorEastAsia" w:hAnsi="Times New Roman"/>
          <w:sz w:val="28"/>
          <w:szCs w:val="28"/>
        </w:rPr>
        <w:t>2019</w:t>
      </w:r>
      <w:r w:rsidRPr="00A93647">
        <w:rPr>
          <w:rFonts w:ascii="Times New Roman" w:eastAsiaTheme="minorEastAsia" w:hAnsi="Times New Roman"/>
          <w:sz w:val="28"/>
          <w:szCs w:val="28"/>
        </w:rPr>
        <w:t>年</w:t>
      </w:r>
      <w:r w:rsidRPr="00A93647">
        <w:rPr>
          <w:rFonts w:ascii="Times New Roman" w:eastAsiaTheme="minorEastAsia" w:hAnsi="Times New Roman"/>
          <w:sz w:val="28"/>
          <w:szCs w:val="28"/>
        </w:rPr>
        <w:t>9</w:t>
      </w:r>
      <w:r w:rsidRPr="00A93647">
        <w:rPr>
          <w:rFonts w:ascii="Times New Roman" w:eastAsiaTheme="minorEastAsia" w:hAnsi="Times New Roman"/>
          <w:sz w:val="28"/>
          <w:szCs w:val="28"/>
        </w:rPr>
        <w:t>月</w:t>
      </w:r>
      <w:r w:rsidR="008C364F">
        <w:rPr>
          <w:rFonts w:ascii="Times New Roman" w:eastAsiaTheme="minorEastAsia" w:hAnsi="Times New Roman" w:hint="eastAsia"/>
          <w:sz w:val="28"/>
          <w:szCs w:val="28"/>
        </w:rPr>
        <w:t>20</w:t>
      </w:r>
      <w:r w:rsidRPr="00A93647">
        <w:rPr>
          <w:rFonts w:ascii="Times New Roman" w:eastAsiaTheme="minorEastAsia" w:hAnsi="Times New Roman"/>
          <w:sz w:val="28"/>
          <w:szCs w:val="28"/>
        </w:rPr>
        <w:t>日</w:t>
      </w:r>
    </w:p>
    <w:sectPr w:rsidR="00BD3FEE" w:rsidRPr="00A93647" w:rsidSect="0032621E">
      <w:headerReference w:type="default" r:id="rId8"/>
      <w:footerReference w:type="default" r:id="rId9"/>
      <w:footerReference w:type="first" r:id="rId10"/>
      <w:pgSz w:w="11906" w:h="16838"/>
      <w:pgMar w:top="1560" w:right="1474" w:bottom="1843"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08E8A" w14:textId="77777777" w:rsidR="002369D4" w:rsidRDefault="002369D4" w:rsidP="00BD3FEE">
      <w:r>
        <w:separator/>
      </w:r>
    </w:p>
  </w:endnote>
  <w:endnote w:type="continuationSeparator" w:id="0">
    <w:p w14:paraId="2EA1AD33" w14:textId="77777777" w:rsidR="002369D4" w:rsidRDefault="002369D4"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52536"/>
      <w:docPartObj>
        <w:docPartGallery w:val="Page Numbers (Bottom of Page)"/>
        <w:docPartUnique/>
      </w:docPartObj>
    </w:sdtPr>
    <w:sdtEndPr/>
    <w:sdtContent>
      <w:p w14:paraId="4C626A59" w14:textId="0FA5637E" w:rsidR="00D50121" w:rsidRDefault="00D50121">
        <w:pPr>
          <w:pStyle w:val="a4"/>
          <w:jc w:val="center"/>
        </w:pPr>
        <w:r>
          <w:fldChar w:fldCharType="begin"/>
        </w:r>
        <w:r>
          <w:instrText>PAGE   \* MERGEFORMAT</w:instrText>
        </w:r>
        <w:r>
          <w:fldChar w:fldCharType="separate"/>
        </w:r>
        <w:r w:rsidR="00D84969" w:rsidRPr="00D84969">
          <w:rPr>
            <w:noProof/>
            <w:lang w:val="zh-CN"/>
          </w:rPr>
          <w:t>5</w:t>
        </w:r>
        <w:r>
          <w:fldChar w:fldCharType="end"/>
        </w:r>
      </w:p>
    </w:sdtContent>
  </w:sdt>
  <w:p w14:paraId="52099296" w14:textId="77777777" w:rsidR="00D50121" w:rsidRDefault="00D501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29657"/>
      <w:docPartObj>
        <w:docPartGallery w:val="Page Numbers (Bottom of Page)"/>
        <w:docPartUnique/>
      </w:docPartObj>
    </w:sdtPr>
    <w:sdtEndPr/>
    <w:sdtContent>
      <w:p w14:paraId="46FC719A" w14:textId="38D68DDF" w:rsidR="0032621E" w:rsidRDefault="0032621E">
        <w:pPr>
          <w:pStyle w:val="a4"/>
          <w:jc w:val="center"/>
        </w:pPr>
        <w:r>
          <w:fldChar w:fldCharType="begin"/>
        </w:r>
        <w:r>
          <w:instrText>PAGE   \* MERGEFORMAT</w:instrText>
        </w:r>
        <w:r>
          <w:fldChar w:fldCharType="separate"/>
        </w:r>
        <w:r>
          <w:rPr>
            <w:lang w:val="zh-CN"/>
          </w:rPr>
          <w:t>2</w:t>
        </w:r>
        <w:r>
          <w:fldChar w:fldCharType="end"/>
        </w:r>
      </w:p>
    </w:sdtContent>
  </w:sdt>
  <w:p w14:paraId="5EE912A5" w14:textId="77777777" w:rsidR="0032621E" w:rsidRDefault="003262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DBED" w14:textId="77777777" w:rsidR="002369D4" w:rsidRDefault="002369D4" w:rsidP="00BD3FEE">
      <w:r>
        <w:separator/>
      </w:r>
    </w:p>
  </w:footnote>
  <w:footnote w:type="continuationSeparator" w:id="0">
    <w:p w14:paraId="01C83939" w14:textId="77777777" w:rsidR="002369D4" w:rsidRDefault="002369D4"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3D1A" w14:textId="77777777" w:rsidR="00E60D0A" w:rsidRDefault="002369D4">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D700B72"/>
    <w:multiLevelType w:val="hybridMultilevel"/>
    <w:tmpl w:val="CCB243F4"/>
    <w:lvl w:ilvl="0" w:tplc="21D07A1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0645D"/>
    <w:rsid w:val="00020F77"/>
    <w:rsid w:val="0003038C"/>
    <w:rsid w:val="0003253A"/>
    <w:rsid w:val="00051568"/>
    <w:rsid w:val="00051937"/>
    <w:rsid w:val="0006088E"/>
    <w:rsid w:val="000619FE"/>
    <w:rsid w:val="000651AE"/>
    <w:rsid w:val="00071D6B"/>
    <w:rsid w:val="000739EF"/>
    <w:rsid w:val="0009627B"/>
    <w:rsid w:val="000A2252"/>
    <w:rsid w:val="000B7AD1"/>
    <w:rsid w:val="000B7F17"/>
    <w:rsid w:val="000C3A4D"/>
    <w:rsid w:val="000D4328"/>
    <w:rsid w:val="00113D13"/>
    <w:rsid w:val="0011400D"/>
    <w:rsid w:val="00114D0C"/>
    <w:rsid w:val="00126EA1"/>
    <w:rsid w:val="0012787D"/>
    <w:rsid w:val="0013143D"/>
    <w:rsid w:val="0014323E"/>
    <w:rsid w:val="00147F6F"/>
    <w:rsid w:val="001641D7"/>
    <w:rsid w:val="00173D94"/>
    <w:rsid w:val="00183CC4"/>
    <w:rsid w:val="00192344"/>
    <w:rsid w:val="00195094"/>
    <w:rsid w:val="001A78E1"/>
    <w:rsid w:val="001C39AC"/>
    <w:rsid w:val="001C500A"/>
    <w:rsid w:val="001E6407"/>
    <w:rsid w:val="002036D2"/>
    <w:rsid w:val="002131C2"/>
    <w:rsid w:val="002135E5"/>
    <w:rsid w:val="00222C5D"/>
    <w:rsid w:val="002369D4"/>
    <w:rsid w:val="002427E7"/>
    <w:rsid w:val="00252586"/>
    <w:rsid w:val="002550E3"/>
    <w:rsid w:val="00256171"/>
    <w:rsid w:val="00256639"/>
    <w:rsid w:val="002743C1"/>
    <w:rsid w:val="00277F15"/>
    <w:rsid w:val="00281362"/>
    <w:rsid w:val="00283523"/>
    <w:rsid w:val="00293AC3"/>
    <w:rsid w:val="002B3350"/>
    <w:rsid w:val="002C1285"/>
    <w:rsid w:val="002C340A"/>
    <w:rsid w:val="002D7EBD"/>
    <w:rsid w:val="002E418F"/>
    <w:rsid w:val="00317863"/>
    <w:rsid w:val="00317F86"/>
    <w:rsid w:val="0032621E"/>
    <w:rsid w:val="0032774A"/>
    <w:rsid w:val="0033007D"/>
    <w:rsid w:val="00350796"/>
    <w:rsid w:val="0036295E"/>
    <w:rsid w:val="0036440D"/>
    <w:rsid w:val="00372116"/>
    <w:rsid w:val="00374961"/>
    <w:rsid w:val="0037727D"/>
    <w:rsid w:val="00381D68"/>
    <w:rsid w:val="003928B9"/>
    <w:rsid w:val="003A10DD"/>
    <w:rsid w:val="003A40EC"/>
    <w:rsid w:val="003B129F"/>
    <w:rsid w:val="003B6694"/>
    <w:rsid w:val="003C2E70"/>
    <w:rsid w:val="003D09B3"/>
    <w:rsid w:val="003D3EF1"/>
    <w:rsid w:val="003F0825"/>
    <w:rsid w:val="003F1BF9"/>
    <w:rsid w:val="00404ECB"/>
    <w:rsid w:val="004062D3"/>
    <w:rsid w:val="00412796"/>
    <w:rsid w:val="00412D91"/>
    <w:rsid w:val="004138CC"/>
    <w:rsid w:val="00425DC8"/>
    <w:rsid w:val="00435DE5"/>
    <w:rsid w:val="0044376C"/>
    <w:rsid w:val="004448D8"/>
    <w:rsid w:val="004454A1"/>
    <w:rsid w:val="0045359D"/>
    <w:rsid w:val="00460F47"/>
    <w:rsid w:val="00462737"/>
    <w:rsid w:val="00462B51"/>
    <w:rsid w:val="00466330"/>
    <w:rsid w:val="004679BB"/>
    <w:rsid w:val="0047647C"/>
    <w:rsid w:val="004932DA"/>
    <w:rsid w:val="00495E72"/>
    <w:rsid w:val="00497224"/>
    <w:rsid w:val="004A0BE6"/>
    <w:rsid w:val="004A0CBA"/>
    <w:rsid w:val="004B79AD"/>
    <w:rsid w:val="004C1873"/>
    <w:rsid w:val="004C3646"/>
    <w:rsid w:val="004C55EB"/>
    <w:rsid w:val="004C7EEB"/>
    <w:rsid w:val="004D2E9D"/>
    <w:rsid w:val="004D395C"/>
    <w:rsid w:val="004D5A08"/>
    <w:rsid w:val="004E28DD"/>
    <w:rsid w:val="004E28E9"/>
    <w:rsid w:val="004E617C"/>
    <w:rsid w:val="004F32F9"/>
    <w:rsid w:val="00510534"/>
    <w:rsid w:val="00516022"/>
    <w:rsid w:val="00516B19"/>
    <w:rsid w:val="00523512"/>
    <w:rsid w:val="00530AB5"/>
    <w:rsid w:val="00533D75"/>
    <w:rsid w:val="005450AB"/>
    <w:rsid w:val="00545578"/>
    <w:rsid w:val="00546F6C"/>
    <w:rsid w:val="0055053B"/>
    <w:rsid w:val="00554865"/>
    <w:rsid w:val="005677B2"/>
    <w:rsid w:val="0058663E"/>
    <w:rsid w:val="00593902"/>
    <w:rsid w:val="005A3387"/>
    <w:rsid w:val="005A5FB1"/>
    <w:rsid w:val="005A7BC3"/>
    <w:rsid w:val="005B1CD0"/>
    <w:rsid w:val="005C251F"/>
    <w:rsid w:val="005C34A5"/>
    <w:rsid w:val="005E4148"/>
    <w:rsid w:val="005F1F16"/>
    <w:rsid w:val="005F2E8D"/>
    <w:rsid w:val="00604D55"/>
    <w:rsid w:val="00610E00"/>
    <w:rsid w:val="00616B43"/>
    <w:rsid w:val="00616C8E"/>
    <w:rsid w:val="0063257C"/>
    <w:rsid w:val="00653009"/>
    <w:rsid w:val="0067075B"/>
    <w:rsid w:val="0068369E"/>
    <w:rsid w:val="00683EEE"/>
    <w:rsid w:val="006844FD"/>
    <w:rsid w:val="006A1107"/>
    <w:rsid w:val="006A1BA4"/>
    <w:rsid w:val="006B1651"/>
    <w:rsid w:val="006B1DC7"/>
    <w:rsid w:val="006B1F79"/>
    <w:rsid w:val="006B4B47"/>
    <w:rsid w:val="006C6425"/>
    <w:rsid w:val="006D0967"/>
    <w:rsid w:val="006D203D"/>
    <w:rsid w:val="006D7E3A"/>
    <w:rsid w:val="006E49B4"/>
    <w:rsid w:val="006E593E"/>
    <w:rsid w:val="0070207A"/>
    <w:rsid w:val="007039FB"/>
    <w:rsid w:val="00703CAF"/>
    <w:rsid w:val="00711B10"/>
    <w:rsid w:val="007208DF"/>
    <w:rsid w:val="007213AA"/>
    <w:rsid w:val="00723695"/>
    <w:rsid w:val="007246F5"/>
    <w:rsid w:val="00737C3F"/>
    <w:rsid w:val="00742B18"/>
    <w:rsid w:val="00767EC9"/>
    <w:rsid w:val="007761E3"/>
    <w:rsid w:val="00781C48"/>
    <w:rsid w:val="00785C53"/>
    <w:rsid w:val="00787888"/>
    <w:rsid w:val="0079324F"/>
    <w:rsid w:val="00795BE8"/>
    <w:rsid w:val="007A128D"/>
    <w:rsid w:val="007A35A0"/>
    <w:rsid w:val="007B14E4"/>
    <w:rsid w:val="007C7F9F"/>
    <w:rsid w:val="007D6888"/>
    <w:rsid w:val="007F08C9"/>
    <w:rsid w:val="007F71DC"/>
    <w:rsid w:val="0080397E"/>
    <w:rsid w:val="00805037"/>
    <w:rsid w:val="00812628"/>
    <w:rsid w:val="00820627"/>
    <w:rsid w:val="00825E46"/>
    <w:rsid w:val="00827B6A"/>
    <w:rsid w:val="00833C36"/>
    <w:rsid w:val="00843815"/>
    <w:rsid w:val="0084470E"/>
    <w:rsid w:val="0085797B"/>
    <w:rsid w:val="00866A2D"/>
    <w:rsid w:val="00870528"/>
    <w:rsid w:val="00871136"/>
    <w:rsid w:val="00874789"/>
    <w:rsid w:val="00885176"/>
    <w:rsid w:val="008920E7"/>
    <w:rsid w:val="00894BB8"/>
    <w:rsid w:val="008A4AF0"/>
    <w:rsid w:val="008B0222"/>
    <w:rsid w:val="008C1C44"/>
    <w:rsid w:val="008C364F"/>
    <w:rsid w:val="008D49CB"/>
    <w:rsid w:val="008D5390"/>
    <w:rsid w:val="008E1416"/>
    <w:rsid w:val="008E51FB"/>
    <w:rsid w:val="008F0EF3"/>
    <w:rsid w:val="008F3613"/>
    <w:rsid w:val="008F38BB"/>
    <w:rsid w:val="008F4C7A"/>
    <w:rsid w:val="008F6304"/>
    <w:rsid w:val="0090083C"/>
    <w:rsid w:val="009053AD"/>
    <w:rsid w:val="00911F85"/>
    <w:rsid w:val="0091290F"/>
    <w:rsid w:val="0091476F"/>
    <w:rsid w:val="00914F61"/>
    <w:rsid w:val="009156FC"/>
    <w:rsid w:val="00921478"/>
    <w:rsid w:val="0092476E"/>
    <w:rsid w:val="00926C10"/>
    <w:rsid w:val="00932ACE"/>
    <w:rsid w:val="00953493"/>
    <w:rsid w:val="00961412"/>
    <w:rsid w:val="00964C44"/>
    <w:rsid w:val="009714DC"/>
    <w:rsid w:val="009917EA"/>
    <w:rsid w:val="00991D3C"/>
    <w:rsid w:val="00997D6F"/>
    <w:rsid w:val="009C4804"/>
    <w:rsid w:val="009C4BDA"/>
    <w:rsid w:val="009C6FB7"/>
    <w:rsid w:val="009D0D5B"/>
    <w:rsid w:val="009D3000"/>
    <w:rsid w:val="009E6A0A"/>
    <w:rsid w:val="009E7A54"/>
    <w:rsid w:val="00A01054"/>
    <w:rsid w:val="00A1128C"/>
    <w:rsid w:val="00A11B34"/>
    <w:rsid w:val="00A139AB"/>
    <w:rsid w:val="00A1591A"/>
    <w:rsid w:val="00A168EC"/>
    <w:rsid w:val="00A244ED"/>
    <w:rsid w:val="00A3700B"/>
    <w:rsid w:val="00A42767"/>
    <w:rsid w:val="00A42F42"/>
    <w:rsid w:val="00A4502F"/>
    <w:rsid w:val="00A55E06"/>
    <w:rsid w:val="00A5766E"/>
    <w:rsid w:val="00A62593"/>
    <w:rsid w:val="00A66B96"/>
    <w:rsid w:val="00A84E1C"/>
    <w:rsid w:val="00A93647"/>
    <w:rsid w:val="00A94647"/>
    <w:rsid w:val="00AA016E"/>
    <w:rsid w:val="00AA200D"/>
    <w:rsid w:val="00AB3A85"/>
    <w:rsid w:val="00AB55E7"/>
    <w:rsid w:val="00AB7077"/>
    <w:rsid w:val="00AC6195"/>
    <w:rsid w:val="00AD67CC"/>
    <w:rsid w:val="00AE071F"/>
    <w:rsid w:val="00AE6C8E"/>
    <w:rsid w:val="00AF43AB"/>
    <w:rsid w:val="00AF77F3"/>
    <w:rsid w:val="00B00752"/>
    <w:rsid w:val="00B02145"/>
    <w:rsid w:val="00B07043"/>
    <w:rsid w:val="00B1279A"/>
    <w:rsid w:val="00B16786"/>
    <w:rsid w:val="00B2656B"/>
    <w:rsid w:val="00B37682"/>
    <w:rsid w:val="00B45FDD"/>
    <w:rsid w:val="00B519F5"/>
    <w:rsid w:val="00B51B04"/>
    <w:rsid w:val="00B53355"/>
    <w:rsid w:val="00B55DA9"/>
    <w:rsid w:val="00B67BC2"/>
    <w:rsid w:val="00BA78C3"/>
    <w:rsid w:val="00BD291C"/>
    <w:rsid w:val="00BD2ABC"/>
    <w:rsid w:val="00BD3708"/>
    <w:rsid w:val="00BD3FEE"/>
    <w:rsid w:val="00BE13B5"/>
    <w:rsid w:val="00BE6D2B"/>
    <w:rsid w:val="00BF0132"/>
    <w:rsid w:val="00BF3095"/>
    <w:rsid w:val="00BF6E5D"/>
    <w:rsid w:val="00C00139"/>
    <w:rsid w:val="00C05E1F"/>
    <w:rsid w:val="00C1003E"/>
    <w:rsid w:val="00C1266F"/>
    <w:rsid w:val="00C13929"/>
    <w:rsid w:val="00C207A4"/>
    <w:rsid w:val="00C20C98"/>
    <w:rsid w:val="00C26547"/>
    <w:rsid w:val="00C4517C"/>
    <w:rsid w:val="00C47FE6"/>
    <w:rsid w:val="00C506DE"/>
    <w:rsid w:val="00C52C94"/>
    <w:rsid w:val="00C54D4B"/>
    <w:rsid w:val="00C57EC4"/>
    <w:rsid w:val="00C6298C"/>
    <w:rsid w:val="00C71A18"/>
    <w:rsid w:val="00C72E84"/>
    <w:rsid w:val="00C75A51"/>
    <w:rsid w:val="00CA55BC"/>
    <w:rsid w:val="00CB2D4C"/>
    <w:rsid w:val="00CB4A19"/>
    <w:rsid w:val="00CB6A56"/>
    <w:rsid w:val="00CC3933"/>
    <w:rsid w:val="00CC420A"/>
    <w:rsid w:val="00CC66E4"/>
    <w:rsid w:val="00CD29F1"/>
    <w:rsid w:val="00CD3102"/>
    <w:rsid w:val="00CE2C81"/>
    <w:rsid w:val="00CF18C1"/>
    <w:rsid w:val="00CF53C7"/>
    <w:rsid w:val="00D03539"/>
    <w:rsid w:val="00D04F63"/>
    <w:rsid w:val="00D069A8"/>
    <w:rsid w:val="00D13C38"/>
    <w:rsid w:val="00D15B99"/>
    <w:rsid w:val="00D16814"/>
    <w:rsid w:val="00D178D4"/>
    <w:rsid w:val="00D214A4"/>
    <w:rsid w:val="00D222F6"/>
    <w:rsid w:val="00D22819"/>
    <w:rsid w:val="00D42621"/>
    <w:rsid w:val="00D47AED"/>
    <w:rsid w:val="00D50121"/>
    <w:rsid w:val="00D542D7"/>
    <w:rsid w:val="00D579BE"/>
    <w:rsid w:val="00D652A9"/>
    <w:rsid w:val="00D65809"/>
    <w:rsid w:val="00D66455"/>
    <w:rsid w:val="00D66B57"/>
    <w:rsid w:val="00D84969"/>
    <w:rsid w:val="00DA1242"/>
    <w:rsid w:val="00DA5DA1"/>
    <w:rsid w:val="00DC0618"/>
    <w:rsid w:val="00DE0295"/>
    <w:rsid w:val="00DE079B"/>
    <w:rsid w:val="00DF252B"/>
    <w:rsid w:val="00DF548A"/>
    <w:rsid w:val="00E20F6C"/>
    <w:rsid w:val="00E21CC9"/>
    <w:rsid w:val="00E31204"/>
    <w:rsid w:val="00E44D0A"/>
    <w:rsid w:val="00E46A10"/>
    <w:rsid w:val="00E53BC4"/>
    <w:rsid w:val="00E54DDE"/>
    <w:rsid w:val="00E60098"/>
    <w:rsid w:val="00E60EB0"/>
    <w:rsid w:val="00E61920"/>
    <w:rsid w:val="00E70982"/>
    <w:rsid w:val="00E921E9"/>
    <w:rsid w:val="00E936CD"/>
    <w:rsid w:val="00E93F21"/>
    <w:rsid w:val="00EB2461"/>
    <w:rsid w:val="00EB2AD0"/>
    <w:rsid w:val="00EC094C"/>
    <w:rsid w:val="00EC2B0F"/>
    <w:rsid w:val="00EC4143"/>
    <w:rsid w:val="00ED7AE0"/>
    <w:rsid w:val="00EE5367"/>
    <w:rsid w:val="00F029CB"/>
    <w:rsid w:val="00F0704D"/>
    <w:rsid w:val="00F14663"/>
    <w:rsid w:val="00F32E75"/>
    <w:rsid w:val="00F33553"/>
    <w:rsid w:val="00F3601F"/>
    <w:rsid w:val="00F36DF0"/>
    <w:rsid w:val="00F4696F"/>
    <w:rsid w:val="00F478D0"/>
    <w:rsid w:val="00F50710"/>
    <w:rsid w:val="00F610AE"/>
    <w:rsid w:val="00F6528D"/>
    <w:rsid w:val="00F6787D"/>
    <w:rsid w:val="00F7170C"/>
    <w:rsid w:val="00F730E2"/>
    <w:rsid w:val="00F751AF"/>
    <w:rsid w:val="00F763CD"/>
    <w:rsid w:val="00F86A5D"/>
    <w:rsid w:val="00F93648"/>
    <w:rsid w:val="00F93651"/>
    <w:rsid w:val="00FA2177"/>
    <w:rsid w:val="00FC7B5D"/>
    <w:rsid w:val="00FE16EC"/>
    <w:rsid w:val="00FF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133">
      <w:bodyDiv w:val="1"/>
      <w:marLeft w:val="0"/>
      <w:marRight w:val="0"/>
      <w:marTop w:val="0"/>
      <w:marBottom w:val="0"/>
      <w:divBdr>
        <w:top w:val="none" w:sz="0" w:space="0" w:color="auto"/>
        <w:left w:val="none" w:sz="0" w:space="0" w:color="auto"/>
        <w:bottom w:val="none" w:sz="0" w:space="0" w:color="auto"/>
        <w:right w:val="none" w:sz="0" w:space="0" w:color="auto"/>
      </w:divBdr>
    </w:div>
    <w:div w:id="336350690">
      <w:bodyDiv w:val="1"/>
      <w:marLeft w:val="0"/>
      <w:marRight w:val="0"/>
      <w:marTop w:val="0"/>
      <w:marBottom w:val="0"/>
      <w:divBdr>
        <w:top w:val="none" w:sz="0" w:space="0" w:color="auto"/>
        <w:left w:val="none" w:sz="0" w:space="0" w:color="auto"/>
        <w:bottom w:val="none" w:sz="0" w:space="0" w:color="auto"/>
        <w:right w:val="none" w:sz="0" w:space="0" w:color="auto"/>
      </w:divBdr>
    </w:div>
    <w:div w:id="720398220">
      <w:bodyDiv w:val="1"/>
      <w:marLeft w:val="0"/>
      <w:marRight w:val="0"/>
      <w:marTop w:val="0"/>
      <w:marBottom w:val="0"/>
      <w:divBdr>
        <w:top w:val="none" w:sz="0" w:space="0" w:color="auto"/>
        <w:left w:val="none" w:sz="0" w:space="0" w:color="auto"/>
        <w:bottom w:val="none" w:sz="0" w:space="0" w:color="auto"/>
        <w:right w:val="none" w:sz="0" w:space="0" w:color="auto"/>
      </w:divBdr>
    </w:div>
    <w:div w:id="1585185399">
      <w:bodyDiv w:val="1"/>
      <w:marLeft w:val="0"/>
      <w:marRight w:val="0"/>
      <w:marTop w:val="0"/>
      <w:marBottom w:val="0"/>
      <w:divBdr>
        <w:top w:val="none" w:sz="0" w:space="0" w:color="auto"/>
        <w:left w:val="none" w:sz="0" w:space="0" w:color="auto"/>
        <w:bottom w:val="none" w:sz="0" w:space="0" w:color="auto"/>
        <w:right w:val="none" w:sz="0" w:space="0" w:color="auto"/>
      </w:divBdr>
    </w:div>
    <w:div w:id="1685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5</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112</cp:revision>
  <dcterms:created xsi:type="dcterms:W3CDTF">2019-08-26T06:19:00Z</dcterms:created>
  <dcterms:modified xsi:type="dcterms:W3CDTF">2019-09-22T03:19:00Z</dcterms:modified>
</cp:coreProperties>
</file>