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618" w:rsidRPr="00E87B47" w:rsidRDefault="00696618" w:rsidP="00E23D73">
      <w:pPr>
        <w:snapToGrid w:val="0"/>
        <w:spacing w:line="360" w:lineRule="auto"/>
        <w:ind w:right="24"/>
        <w:jc w:val="left"/>
        <w:rPr>
          <w:rFonts w:ascii="宋体"/>
          <w:sz w:val="24"/>
        </w:rPr>
      </w:pPr>
    </w:p>
    <w:p w:rsidR="00696618" w:rsidRPr="00E87B47" w:rsidRDefault="00696618" w:rsidP="00E23D73">
      <w:pPr>
        <w:pStyle w:val="1"/>
        <w:spacing w:line="360" w:lineRule="auto"/>
        <w:jc w:val="center"/>
        <w:rPr>
          <w:rFonts w:ascii="宋体"/>
          <w:b w:val="0"/>
          <w:w w:val="90"/>
          <w:sz w:val="24"/>
        </w:rPr>
      </w:pPr>
    </w:p>
    <w:p w:rsidR="00696618" w:rsidRPr="00DF5EEE" w:rsidRDefault="00696618" w:rsidP="00E23D73">
      <w:pPr>
        <w:pStyle w:val="1"/>
        <w:spacing w:line="360" w:lineRule="auto"/>
        <w:jc w:val="center"/>
        <w:rPr>
          <w:rFonts w:ascii="黑体" w:eastAsia="黑体" w:hAnsi="黑体"/>
          <w:b w:val="0"/>
          <w:w w:val="90"/>
          <w:sz w:val="44"/>
          <w:szCs w:val="44"/>
        </w:rPr>
      </w:pPr>
      <w:r w:rsidRPr="00DF5EEE">
        <w:rPr>
          <w:rFonts w:ascii="黑体" w:eastAsia="黑体" w:hAnsi="黑体" w:hint="eastAsia"/>
          <w:b w:val="0"/>
          <w:w w:val="90"/>
          <w:sz w:val="44"/>
          <w:szCs w:val="44"/>
        </w:rPr>
        <w:t>区</w:t>
      </w:r>
      <w:proofErr w:type="gramStart"/>
      <w:r w:rsidRPr="00DF5EEE">
        <w:rPr>
          <w:rFonts w:ascii="黑体" w:eastAsia="黑体" w:hAnsi="黑体" w:hint="eastAsia"/>
          <w:b w:val="0"/>
          <w:w w:val="90"/>
          <w:sz w:val="44"/>
          <w:szCs w:val="44"/>
        </w:rPr>
        <w:t>直预算</w:t>
      </w:r>
      <w:proofErr w:type="gramEnd"/>
      <w:r w:rsidRPr="00DF5EEE">
        <w:rPr>
          <w:rFonts w:ascii="黑体" w:eastAsia="黑体" w:hAnsi="黑体" w:hint="eastAsia"/>
          <w:b w:val="0"/>
          <w:w w:val="90"/>
          <w:sz w:val="44"/>
          <w:szCs w:val="44"/>
        </w:rPr>
        <w:t>项目绩效自评报告</w:t>
      </w:r>
      <w:r w:rsidRPr="00DF5EEE">
        <w:rPr>
          <w:rFonts w:ascii="黑体" w:eastAsia="黑体" w:hAnsi="黑体"/>
          <w:b w:val="0"/>
          <w:w w:val="90"/>
          <w:sz w:val="44"/>
          <w:szCs w:val="44"/>
        </w:rPr>
        <w:br/>
      </w:r>
    </w:p>
    <w:p w:rsidR="00696618" w:rsidRPr="00E87B47" w:rsidRDefault="00696618" w:rsidP="00E23D73">
      <w:pPr>
        <w:snapToGrid w:val="0"/>
        <w:spacing w:line="360" w:lineRule="auto"/>
        <w:ind w:right="24"/>
        <w:jc w:val="left"/>
        <w:rPr>
          <w:rFonts w:ascii="宋体"/>
          <w:sz w:val="24"/>
        </w:rPr>
      </w:pPr>
    </w:p>
    <w:p w:rsidR="00696618" w:rsidRPr="00E87B47" w:rsidRDefault="00696618" w:rsidP="00E23D73">
      <w:pPr>
        <w:snapToGrid w:val="0"/>
        <w:spacing w:line="360" w:lineRule="auto"/>
        <w:ind w:right="24"/>
        <w:jc w:val="left"/>
        <w:rPr>
          <w:rFonts w:ascii="宋体"/>
          <w:sz w:val="24"/>
        </w:rPr>
      </w:pPr>
    </w:p>
    <w:p w:rsidR="00696618" w:rsidRPr="00E87B47" w:rsidRDefault="00696618" w:rsidP="00E23D73">
      <w:pPr>
        <w:spacing w:line="360" w:lineRule="auto"/>
        <w:rPr>
          <w:rFonts w:ascii="宋体"/>
          <w:b/>
          <w:sz w:val="24"/>
        </w:rPr>
      </w:pPr>
    </w:p>
    <w:p w:rsidR="00696618" w:rsidRDefault="00696618" w:rsidP="00E23D73">
      <w:pPr>
        <w:spacing w:line="360" w:lineRule="auto"/>
        <w:rPr>
          <w:rFonts w:ascii="宋体"/>
          <w:b/>
          <w:sz w:val="24"/>
        </w:rPr>
      </w:pPr>
    </w:p>
    <w:p w:rsidR="00696618" w:rsidRDefault="00696618" w:rsidP="00E23D73">
      <w:pPr>
        <w:spacing w:line="360" w:lineRule="auto"/>
        <w:rPr>
          <w:rFonts w:ascii="宋体"/>
          <w:b/>
          <w:sz w:val="24"/>
        </w:rPr>
      </w:pPr>
    </w:p>
    <w:p w:rsidR="00696618" w:rsidRDefault="00696618" w:rsidP="00E23D73">
      <w:pPr>
        <w:spacing w:line="360" w:lineRule="auto"/>
        <w:rPr>
          <w:rFonts w:ascii="宋体"/>
          <w:b/>
          <w:sz w:val="24"/>
        </w:rPr>
      </w:pPr>
    </w:p>
    <w:p w:rsidR="00696618" w:rsidRDefault="00696618" w:rsidP="00E23D73">
      <w:pPr>
        <w:spacing w:line="360" w:lineRule="auto"/>
        <w:rPr>
          <w:rFonts w:ascii="宋体"/>
          <w:b/>
          <w:sz w:val="24"/>
        </w:rPr>
      </w:pPr>
    </w:p>
    <w:p w:rsidR="00696618" w:rsidRPr="00E87B47" w:rsidRDefault="00696618" w:rsidP="00E23D73">
      <w:pPr>
        <w:spacing w:line="360" w:lineRule="auto"/>
        <w:rPr>
          <w:rFonts w:ascii="宋体"/>
          <w:b/>
          <w:sz w:val="24"/>
        </w:rPr>
      </w:pPr>
    </w:p>
    <w:p w:rsidR="00696618" w:rsidRPr="00E87B47" w:rsidRDefault="00696618" w:rsidP="00E23D73">
      <w:pPr>
        <w:spacing w:line="360" w:lineRule="auto"/>
        <w:rPr>
          <w:rFonts w:ascii="宋体"/>
          <w:b/>
          <w:sz w:val="24"/>
        </w:rPr>
      </w:pPr>
    </w:p>
    <w:p w:rsidR="00696618" w:rsidRPr="00DF5EEE" w:rsidRDefault="00696618" w:rsidP="006E563C">
      <w:pPr>
        <w:spacing w:line="360" w:lineRule="auto"/>
        <w:ind w:firstLineChars="300" w:firstLine="960"/>
        <w:rPr>
          <w:rFonts w:ascii="黑体" w:eastAsia="黑体" w:hAnsi="黑体"/>
          <w:bCs/>
          <w:sz w:val="32"/>
          <w:szCs w:val="32"/>
        </w:rPr>
      </w:pPr>
      <w:r w:rsidRPr="00DF5EEE">
        <w:rPr>
          <w:rFonts w:ascii="黑体" w:eastAsia="黑体" w:hAnsi="黑体" w:hint="eastAsia"/>
          <w:bCs/>
          <w:sz w:val="32"/>
          <w:szCs w:val="32"/>
        </w:rPr>
        <w:t>项目名称：</w:t>
      </w:r>
      <w:r>
        <w:rPr>
          <w:rFonts w:ascii="黑体" w:eastAsia="黑体" w:hAnsi="黑体"/>
          <w:bCs/>
          <w:sz w:val="32"/>
          <w:szCs w:val="32"/>
        </w:rPr>
        <w:t xml:space="preserve"> </w:t>
      </w:r>
      <w:r w:rsidR="00210636" w:rsidRPr="00210636">
        <w:rPr>
          <w:rFonts w:ascii="黑体" w:eastAsia="黑体" w:hAnsi="黑体" w:hint="eastAsia"/>
          <w:bCs/>
          <w:sz w:val="32"/>
          <w:szCs w:val="32"/>
          <w:u w:val="single"/>
        </w:rPr>
        <w:t>基层政权和社区建设</w:t>
      </w:r>
      <w:r w:rsidRPr="00DF5EEE">
        <w:rPr>
          <w:rFonts w:ascii="黑体" w:eastAsia="黑体" w:hAnsi="黑体"/>
          <w:bCs/>
          <w:sz w:val="32"/>
          <w:szCs w:val="32"/>
          <w:u w:val="single"/>
        </w:rPr>
        <w:t xml:space="preserve">  </w:t>
      </w:r>
      <w:r w:rsidR="00210636">
        <w:rPr>
          <w:rFonts w:ascii="黑体" w:eastAsia="黑体" w:hAnsi="黑体"/>
          <w:bCs/>
          <w:sz w:val="32"/>
          <w:szCs w:val="32"/>
          <w:u w:val="single"/>
        </w:rPr>
        <w:t xml:space="preserve">     </w:t>
      </w:r>
      <w:r w:rsidR="000A527F">
        <w:rPr>
          <w:rFonts w:ascii="黑体" w:eastAsia="黑体" w:hAnsi="黑体"/>
          <w:bCs/>
          <w:sz w:val="32"/>
          <w:szCs w:val="32"/>
          <w:u w:val="single"/>
        </w:rPr>
        <w:t xml:space="preserve"> </w:t>
      </w:r>
    </w:p>
    <w:p w:rsidR="00696618" w:rsidRPr="00DF5EEE" w:rsidRDefault="00696618" w:rsidP="006E563C">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300" w:firstLine="960"/>
        <w:rPr>
          <w:rFonts w:ascii="黑体" w:eastAsia="黑体" w:hAnsi="黑体"/>
          <w:bCs/>
          <w:kern w:val="2"/>
          <w:sz w:val="32"/>
          <w:szCs w:val="32"/>
          <w:u w:val="single"/>
          <w:lang w:val="en-US"/>
        </w:rPr>
      </w:pPr>
      <w:r w:rsidRPr="00DF5EEE">
        <w:rPr>
          <w:rFonts w:ascii="黑体" w:eastAsia="黑体" w:hAnsi="黑体" w:hint="eastAsia"/>
          <w:bCs/>
          <w:sz w:val="32"/>
          <w:szCs w:val="32"/>
        </w:rPr>
        <w:t>项目单位：</w:t>
      </w:r>
      <w:r w:rsidRPr="00DF5EEE">
        <w:rPr>
          <w:rFonts w:ascii="黑体" w:eastAsia="黑体" w:hAnsi="黑体"/>
          <w:bCs/>
          <w:sz w:val="32"/>
          <w:szCs w:val="32"/>
        </w:rPr>
        <w:t xml:space="preserve"> </w:t>
      </w:r>
      <w:r w:rsidRPr="00DF5EEE">
        <w:rPr>
          <w:rFonts w:ascii="黑体" w:eastAsia="黑体" w:hAnsi="黑体" w:hint="eastAsia"/>
          <w:bCs/>
          <w:kern w:val="2"/>
          <w:sz w:val="32"/>
          <w:szCs w:val="32"/>
          <w:u w:val="single"/>
          <w:lang w:val="en-US"/>
        </w:rPr>
        <w:t>硚口区人民政府</w:t>
      </w:r>
      <w:r>
        <w:rPr>
          <w:rFonts w:ascii="黑体" w:eastAsia="黑体" w:hAnsi="黑体" w:hint="eastAsia"/>
          <w:bCs/>
          <w:kern w:val="2"/>
          <w:sz w:val="32"/>
          <w:szCs w:val="32"/>
          <w:u w:val="single"/>
          <w:lang w:val="en-US"/>
        </w:rPr>
        <w:t>宝丰街</w:t>
      </w:r>
      <w:r w:rsidRPr="00DF5EEE">
        <w:rPr>
          <w:rFonts w:ascii="黑体" w:eastAsia="黑体" w:hAnsi="黑体" w:hint="eastAsia"/>
          <w:bCs/>
          <w:kern w:val="2"/>
          <w:sz w:val="32"/>
          <w:szCs w:val="32"/>
          <w:u w:val="single"/>
          <w:lang w:val="en-US"/>
        </w:rPr>
        <w:t>办事处</w:t>
      </w:r>
    </w:p>
    <w:p w:rsidR="00696618" w:rsidRPr="00DF5EEE" w:rsidRDefault="00696618" w:rsidP="006E563C">
      <w:pPr>
        <w:autoSpaceDE w:val="0"/>
        <w:autoSpaceDN w:val="0"/>
        <w:adjustRightInd w:val="0"/>
        <w:spacing w:line="360" w:lineRule="auto"/>
        <w:ind w:firstLineChars="300" w:firstLine="960"/>
        <w:jc w:val="left"/>
        <w:rPr>
          <w:rFonts w:ascii="黑体" w:eastAsia="黑体" w:hAnsi="黑体"/>
          <w:bCs/>
          <w:sz w:val="32"/>
          <w:szCs w:val="32"/>
          <w:u w:val="single"/>
        </w:rPr>
      </w:pPr>
      <w:r w:rsidRPr="00DF5EEE">
        <w:rPr>
          <w:rFonts w:ascii="黑体" w:eastAsia="黑体" w:hAnsi="黑体" w:hint="eastAsia"/>
          <w:bCs/>
          <w:sz w:val="32"/>
          <w:szCs w:val="32"/>
        </w:rPr>
        <w:t>主管部门：</w:t>
      </w:r>
      <w:r w:rsidRPr="00DF5EEE">
        <w:rPr>
          <w:rFonts w:ascii="黑体" w:eastAsia="黑体" w:hAnsi="黑体"/>
          <w:bCs/>
          <w:sz w:val="32"/>
          <w:szCs w:val="32"/>
        </w:rPr>
        <w:t xml:space="preserve"> </w:t>
      </w:r>
      <w:r w:rsidRPr="00DF5EEE">
        <w:rPr>
          <w:rFonts w:ascii="黑体" w:eastAsia="黑体" w:hAnsi="黑体" w:hint="eastAsia"/>
          <w:bCs/>
          <w:sz w:val="32"/>
          <w:szCs w:val="32"/>
          <w:u w:val="single"/>
        </w:rPr>
        <w:t>基层财政管理科</w:t>
      </w:r>
      <w:r w:rsidRPr="00DF5EEE">
        <w:rPr>
          <w:rFonts w:ascii="黑体" w:eastAsia="黑体" w:hAnsi="黑体"/>
          <w:bCs/>
          <w:sz w:val="32"/>
          <w:szCs w:val="32"/>
          <w:u w:val="single"/>
        </w:rPr>
        <w:t>(</w:t>
      </w:r>
      <w:r w:rsidRPr="00DF5EEE">
        <w:rPr>
          <w:rFonts w:ascii="黑体" w:eastAsia="黑体" w:hAnsi="黑体" w:hint="eastAsia"/>
          <w:bCs/>
          <w:sz w:val="32"/>
          <w:szCs w:val="32"/>
          <w:u w:val="single"/>
        </w:rPr>
        <w:t>盖章</w:t>
      </w:r>
      <w:r w:rsidRPr="00DF5EEE">
        <w:rPr>
          <w:rFonts w:ascii="黑体" w:eastAsia="黑体" w:hAnsi="黑体"/>
          <w:bCs/>
          <w:sz w:val="32"/>
          <w:szCs w:val="32"/>
          <w:u w:val="single"/>
        </w:rPr>
        <w:t xml:space="preserve">)       </w:t>
      </w:r>
    </w:p>
    <w:p w:rsidR="00696618" w:rsidRPr="00E87B47" w:rsidRDefault="00696618" w:rsidP="00E23D73">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sz w:val="24"/>
          <w:szCs w:val="24"/>
        </w:rPr>
      </w:pPr>
    </w:p>
    <w:p w:rsidR="00696618" w:rsidRPr="00E87B47" w:rsidRDefault="00696618" w:rsidP="00E23D73">
      <w:pPr>
        <w:spacing w:line="360" w:lineRule="auto"/>
        <w:jc w:val="center"/>
        <w:rPr>
          <w:rFonts w:ascii="宋体"/>
          <w:bCs/>
          <w:sz w:val="24"/>
        </w:rPr>
      </w:pPr>
    </w:p>
    <w:p w:rsidR="00696618" w:rsidRPr="00E87B47" w:rsidRDefault="00696618" w:rsidP="00E23D73">
      <w:pPr>
        <w:spacing w:line="360" w:lineRule="auto"/>
        <w:jc w:val="center"/>
        <w:rPr>
          <w:rFonts w:ascii="宋体"/>
          <w:bCs/>
          <w:sz w:val="24"/>
        </w:rPr>
      </w:pPr>
    </w:p>
    <w:p w:rsidR="00696618" w:rsidRPr="00E87B47" w:rsidRDefault="00696618" w:rsidP="00E23D73">
      <w:pPr>
        <w:spacing w:line="360" w:lineRule="auto"/>
        <w:jc w:val="center"/>
        <w:rPr>
          <w:rFonts w:ascii="宋体"/>
          <w:bCs/>
          <w:sz w:val="24"/>
        </w:rPr>
      </w:pPr>
    </w:p>
    <w:p w:rsidR="00696618" w:rsidRPr="00E87B47" w:rsidRDefault="00696618" w:rsidP="00E23D73">
      <w:pPr>
        <w:spacing w:line="360" w:lineRule="auto"/>
        <w:jc w:val="center"/>
        <w:rPr>
          <w:rFonts w:ascii="宋体"/>
          <w:bCs/>
          <w:sz w:val="24"/>
        </w:rPr>
      </w:pPr>
    </w:p>
    <w:p w:rsidR="00696618" w:rsidRPr="00E87B47" w:rsidRDefault="00696618" w:rsidP="00E23D73">
      <w:pPr>
        <w:spacing w:line="360" w:lineRule="auto"/>
        <w:jc w:val="center"/>
        <w:rPr>
          <w:rFonts w:ascii="宋体"/>
          <w:bCs/>
          <w:sz w:val="24"/>
        </w:rPr>
      </w:pPr>
    </w:p>
    <w:p w:rsidR="00696618" w:rsidRPr="00DF5EEE" w:rsidRDefault="00696618" w:rsidP="00E23D73">
      <w:pPr>
        <w:spacing w:line="360" w:lineRule="auto"/>
        <w:jc w:val="center"/>
        <w:rPr>
          <w:rFonts w:ascii="黑体" w:eastAsia="黑体" w:hAnsi="黑体"/>
          <w:bCs/>
          <w:sz w:val="32"/>
          <w:szCs w:val="32"/>
        </w:rPr>
      </w:pPr>
      <w:r w:rsidRPr="00DF5EEE">
        <w:rPr>
          <w:rFonts w:ascii="黑体" w:eastAsia="黑体" w:hAnsi="黑体"/>
          <w:bCs/>
          <w:sz w:val="32"/>
          <w:szCs w:val="32"/>
        </w:rPr>
        <w:t>201</w:t>
      </w:r>
      <w:r>
        <w:rPr>
          <w:rFonts w:ascii="黑体" w:eastAsia="黑体" w:hAnsi="黑体"/>
          <w:bCs/>
          <w:sz w:val="32"/>
          <w:szCs w:val="32"/>
        </w:rPr>
        <w:t>9</w:t>
      </w:r>
      <w:r w:rsidRPr="00DF5EEE">
        <w:rPr>
          <w:rFonts w:ascii="黑体" w:eastAsia="黑体" w:hAnsi="黑体"/>
          <w:bCs/>
          <w:sz w:val="32"/>
          <w:szCs w:val="32"/>
        </w:rPr>
        <w:t xml:space="preserve"> </w:t>
      </w:r>
      <w:r w:rsidRPr="00DF5EEE">
        <w:rPr>
          <w:rFonts w:ascii="黑体" w:eastAsia="黑体" w:hAnsi="黑体" w:hint="eastAsia"/>
          <w:bCs/>
          <w:sz w:val="32"/>
          <w:szCs w:val="32"/>
        </w:rPr>
        <w:t>年</w:t>
      </w:r>
      <w:r>
        <w:rPr>
          <w:rFonts w:ascii="黑体" w:eastAsia="黑体" w:hAnsi="黑体"/>
          <w:bCs/>
          <w:sz w:val="32"/>
          <w:szCs w:val="32"/>
        </w:rPr>
        <w:t xml:space="preserve"> 7 </w:t>
      </w:r>
      <w:r w:rsidRPr="00DF5EEE">
        <w:rPr>
          <w:rFonts w:ascii="黑体" w:eastAsia="黑体" w:hAnsi="黑体" w:hint="eastAsia"/>
          <w:bCs/>
          <w:sz w:val="32"/>
          <w:szCs w:val="32"/>
        </w:rPr>
        <w:t>月</w:t>
      </w:r>
    </w:p>
    <w:p w:rsidR="00696618" w:rsidRPr="00E87B47" w:rsidRDefault="00696618" w:rsidP="00E23D73">
      <w:pPr>
        <w:autoSpaceDE w:val="0"/>
        <w:autoSpaceDN w:val="0"/>
        <w:adjustRightInd w:val="0"/>
        <w:spacing w:line="360" w:lineRule="auto"/>
        <w:jc w:val="left"/>
        <w:rPr>
          <w:rFonts w:ascii="宋体" w:cs="SimSun-Identity-H"/>
          <w:kern w:val="0"/>
          <w:sz w:val="24"/>
        </w:rPr>
      </w:pPr>
      <w:r w:rsidRPr="00E87B47">
        <w:rPr>
          <w:rFonts w:ascii="宋体"/>
          <w:sz w:val="24"/>
        </w:rPr>
        <w:br w:type="page"/>
      </w:r>
    </w:p>
    <w:p w:rsidR="00696618" w:rsidRPr="00E87B47" w:rsidRDefault="00696618" w:rsidP="00E23D73">
      <w:pPr>
        <w:autoSpaceDE w:val="0"/>
        <w:autoSpaceDN w:val="0"/>
        <w:adjustRightInd w:val="0"/>
        <w:spacing w:line="360" w:lineRule="auto"/>
        <w:jc w:val="center"/>
        <w:rPr>
          <w:rFonts w:ascii="黑体" w:eastAsia="黑体" w:hAnsi="黑体" w:cs="SimHei-Identity-H"/>
          <w:kern w:val="0"/>
          <w:sz w:val="36"/>
          <w:szCs w:val="36"/>
        </w:rPr>
      </w:pPr>
      <w:r w:rsidRPr="00E87B47">
        <w:rPr>
          <w:rFonts w:ascii="黑体" w:eastAsia="黑体" w:hAnsi="黑体" w:cs="SimHei-Identity-H"/>
          <w:kern w:val="0"/>
          <w:sz w:val="36"/>
          <w:szCs w:val="36"/>
        </w:rPr>
        <w:t>2018</w:t>
      </w:r>
      <w:r w:rsidRPr="00E87B47">
        <w:rPr>
          <w:rFonts w:ascii="黑体" w:eastAsia="黑体" w:hAnsi="黑体" w:cs="SimHei-Identity-H" w:hint="eastAsia"/>
          <w:kern w:val="0"/>
          <w:sz w:val="36"/>
          <w:szCs w:val="36"/>
        </w:rPr>
        <w:t>年武汉市硚口区人民政府</w:t>
      </w:r>
      <w:r>
        <w:rPr>
          <w:rFonts w:ascii="黑体" w:eastAsia="黑体" w:hAnsi="黑体" w:cs="SimHei-Identity-H" w:hint="eastAsia"/>
          <w:kern w:val="0"/>
          <w:sz w:val="36"/>
          <w:szCs w:val="36"/>
        </w:rPr>
        <w:t>宝丰</w:t>
      </w:r>
      <w:r w:rsidRPr="00E87B47">
        <w:rPr>
          <w:rFonts w:ascii="黑体" w:eastAsia="黑体" w:hAnsi="黑体" w:cs="SimHei-Identity-H" w:hint="eastAsia"/>
          <w:kern w:val="0"/>
          <w:sz w:val="36"/>
          <w:szCs w:val="36"/>
        </w:rPr>
        <w:t>街办事处</w:t>
      </w:r>
    </w:p>
    <w:p w:rsidR="00696618" w:rsidRPr="00E87B47" w:rsidRDefault="00696618" w:rsidP="00E23D73">
      <w:pPr>
        <w:autoSpaceDE w:val="0"/>
        <w:autoSpaceDN w:val="0"/>
        <w:adjustRightInd w:val="0"/>
        <w:spacing w:line="360" w:lineRule="auto"/>
        <w:jc w:val="center"/>
        <w:rPr>
          <w:rFonts w:ascii="黑体" w:eastAsia="黑体" w:hAnsi="黑体" w:cs="SimHei-Identity-H"/>
          <w:kern w:val="0"/>
          <w:sz w:val="36"/>
          <w:szCs w:val="36"/>
        </w:rPr>
      </w:pPr>
      <w:r w:rsidRPr="00E87B47">
        <w:rPr>
          <w:rFonts w:ascii="黑体" w:eastAsia="黑体" w:hAnsi="黑体" w:cs="SimHei-Identity-H" w:hint="eastAsia"/>
          <w:kern w:val="0"/>
          <w:sz w:val="36"/>
          <w:szCs w:val="36"/>
        </w:rPr>
        <w:t>关于</w:t>
      </w:r>
      <w:r w:rsidR="00210636" w:rsidRPr="00210636">
        <w:rPr>
          <w:rFonts w:ascii="黑体" w:eastAsia="黑体" w:hAnsi="黑体" w:cs="SimHei-Identity-H" w:hint="eastAsia"/>
          <w:kern w:val="0"/>
          <w:sz w:val="36"/>
          <w:szCs w:val="36"/>
        </w:rPr>
        <w:t>基层政权和社区建设</w:t>
      </w:r>
      <w:r w:rsidR="00902AA6">
        <w:rPr>
          <w:rFonts w:ascii="黑体" w:eastAsia="黑体" w:hAnsi="黑体" w:cs="SimHei-Identity-H" w:hint="eastAsia"/>
          <w:kern w:val="0"/>
          <w:sz w:val="36"/>
          <w:szCs w:val="36"/>
        </w:rPr>
        <w:t>项目</w:t>
      </w:r>
      <w:r w:rsidRPr="00E87B47">
        <w:rPr>
          <w:rFonts w:ascii="黑体" w:eastAsia="黑体" w:hAnsi="黑体" w:cs="SimHei-Identity-H" w:hint="eastAsia"/>
          <w:kern w:val="0"/>
          <w:sz w:val="36"/>
          <w:szCs w:val="36"/>
        </w:rPr>
        <w:t>的绩效自评报告</w:t>
      </w:r>
    </w:p>
    <w:p w:rsidR="00696618" w:rsidRPr="00E87B47" w:rsidRDefault="00696618" w:rsidP="00E23D73">
      <w:pPr>
        <w:pStyle w:val="1"/>
        <w:spacing w:line="360" w:lineRule="auto"/>
        <w:rPr>
          <w:rFonts w:ascii="宋体"/>
          <w:szCs w:val="28"/>
        </w:rPr>
      </w:pPr>
      <w:r w:rsidRPr="00E87B47">
        <w:rPr>
          <w:rFonts w:ascii="宋体" w:hAnsi="宋体" w:hint="eastAsia"/>
          <w:szCs w:val="28"/>
        </w:rPr>
        <w:t>一、项目基本情况</w:t>
      </w:r>
    </w:p>
    <w:p w:rsidR="00696618" w:rsidRDefault="00696618" w:rsidP="006E563C">
      <w:pPr>
        <w:pStyle w:val="2"/>
        <w:spacing w:line="240" w:lineRule="auto"/>
        <w:ind w:rightChars="100" w:right="210" w:firstLineChars="200" w:firstLine="482"/>
        <w:rPr>
          <w:sz w:val="24"/>
        </w:rPr>
      </w:pPr>
      <w:r w:rsidRPr="001470D4">
        <w:rPr>
          <w:rFonts w:hint="eastAsia"/>
          <w:sz w:val="24"/>
        </w:rPr>
        <w:t>（一）项目立项背景和依据</w:t>
      </w:r>
    </w:p>
    <w:p w:rsidR="00696618" w:rsidRPr="000343E1" w:rsidRDefault="00696618" w:rsidP="006E563C">
      <w:pPr>
        <w:spacing w:line="360" w:lineRule="auto"/>
        <w:ind w:firstLineChars="200" w:firstLine="480"/>
        <w:rPr>
          <w:rFonts w:ascii="宋体" w:cs="仿宋"/>
          <w:color w:val="000000"/>
          <w:sz w:val="24"/>
        </w:rPr>
      </w:pPr>
      <w:r w:rsidRPr="000343E1">
        <w:rPr>
          <w:rFonts w:ascii="宋体" w:hAnsi="宋体" w:cs="仿宋" w:hint="eastAsia"/>
          <w:color w:val="000000"/>
          <w:sz w:val="24"/>
        </w:rPr>
        <w:t>为进一步推进预算绩效管理工作，强化支出责任，提高预算资金使用效益，武汉市硚口区财政局制定并下发《关于印发</w:t>
      </w:r>
      <w:r w:rsidRPr="000343E1">
        <w:rPr>
          <w:rFonts w:ascii="宋体" w:hAnsi="宋体" w:cs="仿宋"/>
          <w:color w:val="000000"/>
          <w:sz w:val="24"/>
        </w:rPr>
        <w:t>2019</w:t>
      </w:r>
      <w:r w:rsidRPr="000343E1">
        <w:rPr>
          <w:rFonts w:ascii="宋体" w:hAnsi="宋体" w:cs="仿宋" w:hint="eastAsia"/>
          <w:color w:val="000000"/>
          <w:sz w:val="24"/>
        </w:rPr>
        <w:t>年硚口区区直预算绩效评价及项目支出绩效执行监控工作方案的通知》（硚财</w:t>
      </w:r>
      <w:r w:rsidRPr="000343E1">
        <w:rPr>
          <w:rFonts w:ascii="宋体" w:hAnsi="宋体" w:cs="仿宋"/>
          <w:color w:val="000000"/>
          <w:sz w:val="24"/>
        </w:rPr>
        <w:t>[2019]25</w:t>
      </w:r>
      <w:r w:rsidRPr="000343E1">
        <w:rPr>
          <w:rFonts w:ascii="宋体" w:hAnsi="宋体" w:cs="仿宋" w:hint="eastAsia"/>
          <w:color w:val="000000"/>
          <w:sz w:val="24"/>
        </w:rPr>
        <w:t>号），根据文件要求，我街道对</w:t>
      </w:r>
      <w:r w:rsidRPr="000343E1">
        <w:rPr>
          <w:rFonts w:ascii="宋体" w:hAnsi="宋体" w:cs="仿宋"/>
          <w:color w:val="000000"/>
          <w:sz w:val="24"/>
        </w:rPr>
        <w:t>2018</w:t>
      </w:r>
      <w:r w:rsidRPr="000343E1">
        <w:rPr>
          <w:rFonts w:ascii="宋体" w:hAnsi="宋体" w:cs="仿宋" w:hint="eastAsia"/>
          <w:color w:val="000000"/>
          <w:sz w:val="24"/>
        </w:rPr>
        <w:t>年本辖区</w:t>
      </w:r>
      <w:r w:rsidRPr="000343E1">
        <w:rPr>
          <w:rFonts w:ascii="宋体" w:hAnsi="宋体" w:cs="仿宋"/>
          <w:color w:val="000000"/>
          <w:sz w:val="24"/>
        </w:rPr>
        <w:t>1</w:t>
      </w:r>
      <w:r>
        <w:rPr>
          <w:rFonts w:ascii="宋体" w:hAnsi="宋体" w:cs="仿宋"/>
          <w:color w:val="000000"/>
          <w:sz w:val="24"/>
        </w:rPr>
        <w:t>0</w:t>
      </w:r>
      <w:r w:rsidRPr="000343E1">
        <w:rPr>
          <w:rFonts w:ascii="宋体" w:hAnsi="宋体" w:cs="仿宋" w:hint="eastAsia"/>
          <w:color w:val="000000"/>
          <w:sz w:val="24"/>
        </w:rPr>
        <w:t>个社区的</w:t>
      </w:r>
      <w:r w:rsidR="00210636" w:rsidRPr="00210636">
        <w:rPr>
          <w:rFonts w:ascii="宋体" w:hAnsi="宋体" w:cs="仿宋" w:hint="eastAsia"/>
          <w:color w:val="000000"/>
          <w:sz w:val="24"/>
        </w:rPr>
        <w:t>基层政权和社区建设</w:t>
      </w:r>
      <w:r w:rsidR="00902AA6">
        <w:rPr>
          <w:rFonts w:ascii="宋体" w:hAnsi="宋体" w:cs="仿宋" w:hint="eastAsia"/>
          <w:color w:val="000000"/>
          <w:sz w:val="24"/>
        </w:rPr>
        <w:t>项目</w:t>
      </w:r>
      <w:r w:rsidRPr="000343E1">
        <w:rPr>
          <w:rFonts w:ascii="宋体" w:hAnsi="宋体" w:cs="仿宋" w:hint="eastAsia"/>
          <w:color w:val="000000"/>
          <w:sz w:val="24"/>
        </w:rPr>
        <w:t>进行预算绩效评价。</w:t>
      </w:r>
    </w:p>
    <w:p w:rsidR="00696618" w:rsidRDefault="00696618" w:rsidP="006E563C">
      <w:pPr>
        <w:pStyle w:val="2"/>
        <w:spacing w:line="240" w:lineRule="auto"/>
        <w:ind w:rightChars="100" w:right="210" w:firstLineChars="200" w:firstLine="482"/>
        <w:rPr>
          <w:sz w:val="24"/>
        </w:rPr>
      </w:pPr>
      <w:r w:rsidRPr="001470D4">
        <w:rPr>
          <w:rFonts w:hint="eastAsia"/>
          <w:sz w:val="24"/>
        </w:rPr>
        <w:t>（二）项目预算绩效目标</w:t>
      </w:r>
    </w:p>
    <w:p w:rsidR="00210636" w:rsidRPr="00210636" w:rsidRDefault="00B4189A" w:rsidP="00B4189A">
      <w:pPr>
        <w:spacing w:line="360" w:lineRule="auto"/>
      </w:pPr>
      <w:r>
        <w:rPr>
          <w:rFonts w:hint="eastAsia"/>
        </w:rPr>
        <w:t xml:space="preserve"> </w:t>
      </w:r>
      <w:r>
        <w:t xml:space="preserve"> </w:t>
      </w:r>
      <w:r>
        <w:rPr>
          <w:rFonts w:ascii="宋体" w:hAnsi="宋体" w:cs="仿宋"/>
          <w:color w:val="000000"/>
          <w:sz w:val="24"/>
        </w:rPr>
        <w:t xml:space="preserve">  </w:t>
      </w:r>
      <w:r w:rsidRPr="00B4189A">
        <w:rPr>
          <w:rFonts w:ascii="宋体" w:hAnsi="宋体" w:cs="仿宋" w:hint="eastAsia"/>
          <w:color w:val="000000"/>
          <w:sz w:val="24"/>
        </w:rPr>
        <w:t>我街道紧紧围绕市政府工作报告的各项安排，以全面建成小康社会为目标，以改善民生为抓手，以服务群众为重点，强化社区组织建设和工作队伍建设，着力改善社区居住环境，不断创新社区服务机制。</w:t>
      </w:r>
    </w:p>
    <w:p w:rsidR="00696618" w:rsidRDefault="00696618" w:rsidP="00E23D73">
      <w:pPr>
        <w:pStyle w:val="1"/>
        <w:spacing w:line="360" w:lineRule="auto"/>
        <w:rPr>
          <w:rFonts w:ascii="宋体"/>
          <w:szCs w:val="28"/>
        </w:rPr>
      </w:pPr>
      <w:r w:rsidRPr="00010A92">
        <w:rPr>
          <w:rFonts w:ascii="宋体" w:hAnsi="宋体" w:hint="eastAsia"/>
          <w:szCs w:val="28"/>
        </w:rPr>
        <w:t>二、项目</w:t>
      </w:r>
      <w:r>
        <w:rPr>
          <w:rFonts w:ascii="宋体" w:hAnsi="宋体" w:hint="eastAsia"/>
          <w:szCs w:val="28"/>
        </w:rPr>
        <w:t>绩效分析</w:t>
      </w:r>
    </w:p>
    <w:p w:rsidR="00696618" w:rsidRPr="001470D4" w:rsidRDefault="00696618" w:rsidP="006E563C">
      <w:pPr>
        <w:pStyle w:val="2"/>
        <w:spacing w:line="240" w:lineRule="auto"/>
        <w:ind w:rightChars="100" w:right="210" w:firstLineChars="200" w:firstLine="482"/>
        <w:rPr>
          <w:sz w:val="24"/>
        </w:rPr>
      </w:pPr>
      <w:r w:rsidRPr="001470D4">
        <w:rPr>
          <w:rFonts w:hint="eastAsia"/>
          <w:sz w:val="24"/>
        </w:rPr>
        <w:t>（一）项目概况</w:t>
      </w:r>
    </w:p>
    <w:p w:rsidR="00696618" w:rsidRDefault="00696618" w:rsidP="006E563C">
      <w:pPr>
        <w:pStyle w:val="a4"/>
        <w:tabs>
          <w:tab w:val="left" w:pos="2920"/>
        </w:tabs>
        <w:adjustRightInd w:val="0"/>
        <w:snapToGrid w:val="0"/>
        <w:spacing w:line="600" w:lineRule="exact"/>
        <w:ind w:firstLineChars="218" w:firstLine="523"/>
        <w:jc w:val="left"/>
        <w:rPr>
          <w:rFonts w:ascii="宋体" w:cs="仿宋"/>
          <w:color w:val="000000"/>
          <w:sz w:val="24"/>
        </w:rPr>
      </w:pPr>
      <w:r w:rsidRPr="00716022">
        <w:rPr>
          <w:rFonts w:ascii="宋体" w:hAnsi="宋体" w:cs="仿宋"/>
          <w:color w:val="000000"/>
          <w:sz w:val="24"/>
        </w:rPr>
        <w:t>1</w:t>
      </w:r>
      <w:r w:rsidRPr="00716022">
        <w:rPr>
          <w:rFonts w:ascii="宋体" w:hAnsi="宋体" w:cs="仿宋" w:hint="eastAsia"/>
          <w:color w:val="000000"/>
          <w:sz w:val="24"/>
        </w:rPr>
        <w:t>、业务管理情况</w:t>
      </w:r>
      <w:r>
        <w:rPr>
          <w:rFonts w:ascii="宋体" w:cs="仿宋"/>
          <w:color w:val="000000"/>
          <w:sz w:val="24"/>
        </w:rPr>
        <w:tab/>
      </w:r>
    </w:p>
    <w:p w:rsidR="00696618" w:rsidRPr="00902AA6" w:rsidRDefault="00696618" w:rsidP="00902AA6">
      <w:pPr>
        <w:widowControl/>
        <w:spacing w:before="100" w:beforeAutospacing="1" w:after="100" w:afterAutospacing="1" w:line="360" w:lineRule="auto"/>
        <w:ind w:firstLine="426"/>
        <w:jc w:val="left"/>
        <w:rPr>
          <w:rFonts w:ascii="宋体" w:hAnsi="宋体" w:cs="仿宋"/>
          <w:color w:val="000000"/>
          <w:sz w:val="24"/>
        </w:rPr>
      </w:pPr>
      <w:r w:rsidRPr="00277FB3">
        <w:rPr>
          <w:rFonts w:ascii="宋体" w:hAnsi="宋体" w:cs="仿宋"/>
          <w:color w:val="000000"/>
          <w:sz w:val="24"/>
        </w:rPr>
        <w:t>2018</w:t>
      </w:r>
      <w:r w:rsidRPr="00277FB3">
        <w:rPr>
          <w:rFonts w:ascii="宋体" w:hAnsi="宋体" w:cs="仿宋" w:hint="eastAsia"/>
          <w:color w:val="000000"/>
          <w:sz w:val="24"/>
        </w:rPr>
        <w:t>年</w:t>
      </w:r>
      <w:r w:rsidR="00210636" w:rsidRPr="00210636">
        <w:rPr>
          <w:rFonts w:ascii="宋体" w:hAnsi="宋体" w:cs="仿宋" w:hint="eastAsia"/>
          <w:color w:val="000000"/>
          <w:sz w:val="24"/>
        </w:rPr>
        <w:t>基层政权和社区建设</w:t>
      </w:r>
      <w:r w:rsidR="00210636">
        <w:rPr>
          <w:rFonts w:ascii="宋体" w:hAnsi="宋体" w:cs="仿宋" w:hint="eastAsia"/>
          <w:color w:val="000000"/>
          <w:sz w:val="24"/>
        </w:rPr>
        <w:t>的</w:t>
      </w:r>
      <w:r w:rsidR="00902AA6">
        <w:rPr>
          <w:rFonts w:ascii="宋体" w:hAnsi="宋体" w:cs="仿宋" w:hint="eastAsia"/>
          <w:color w:val="000000"/>
          <w:sz w:val="24"/>
        </w:rPr>
        <w:t>各项工作</w:t>
      </w:r>
      <w:r w:rsidRPr="00277FB3">
        <w:rPr>
          <w:rFonts w:ascii="宋体" w:hAnsi="宋体" w:cs="仿宋" w:hint="eastAsia"/>
          <w:color w:val="000000"/>
          <w:sz w:val="24"/>
        </w:rPr>
        <w:t>主要</w:t>
      </w:r>
      <w:r>
        <w:rPr>
          <w:rFonts w:ascii="宋体" w:hAnsi="宋体" w:cs="仿宋" w:hint="eastAsia"/>
          <w:color w:val="000000"/>
          <w:sz w:val="24"/>
        </w:rPr>
        <w:t>围绕以下</w:t>
      </w:r>
      <w:r w:rsidR="00170C2F">
        <w:rPr>
          <w:rFonts w:ascii="宋体" w:hAnsi="宋体" w:cs="仿宋" w:hint="eastAsia"/>
          <w:color w:val="000000"/>
          <w:sz w:val="24"/>
        </w:rPr>
        <w:t>11</w:t>
      </w:r>
      <w:r w:rsidRPr="00277FB3">
        <w:rPr>
          <w:rFonts w:ascii="宋体" w:hAnsi="宋体" w:cs="仿宋" w:hint="eastAsia"/>
          <w:color w:val="000000"/>
          <w:sz w:val="24"/>
        </w:rPr>
        <w:t>项工作</w:t>
      </w:r>
      <w:r>
        <w:rPr>
          <w:rFonts w:ascii="宋体" w:hAnsi="宋体" w:cs="仿宋" w:hint="eastAsia"/>
          <w:color w:val="000000"/>
          <w:sz w:val="24"/>
        </w:rPr>
        <w:t>开展</w:t>
      </w:r>
      <w:r w:rsidRPr="00277FB3">
        <w:rPr>
          <w:rFonts w:ascii="宋体" w:hAnsi="宋体" w:cs="仿宋" w:hint="eastAsia"/>
          <w:color w:val="000000"/>
          <w:sz w:val="24"/>
        </w:rPr>
        <w:t>：</w:t>
      </w:r>
    </w:p>
    <w:p w:rsidR="00696618" w:rsidRPr="00567611" w:rsidRDefault="00696618" w:rsidP="00567611">
      <w:pPr>
        <w:pStyle w:val="a4"/>
        <w:widowControl/>
        <w:numPr>
          <w:ilvl w:val="0"/>
          <w:numId w:val="4"/>
        </w:numPr>
        <w:spacing w:before="100" w:beforeAutospacing="1" w:after="100" w:afterAutospacing="1"/>
        <w:ind w:firstLineChars="0"/>
        <w:jc w:val="left"/>
        <w:rPr>
          <w:rFonts w:ascii="宋体" w:cs="仿宋"/>
          <w:color w:val="000000"/>
          <w:sz w:val="24"/>
        </w:rPr>
      </w:pPr>
      <w:r w:rsidRPr="00567611">
        <w:rPr>
          <w:rFonts w:ascii="宋体" w:hAnsi="宋体" w:cs="仿宋" w:hint="eastAsia"/>
          <w:color w:val="000000"/>
          <w:sz w:val="24"/>
        </w:rPr>
        <w:t>深入推进基层社区建设重点服务项目</w:t>
      </w:r>
      <w:r w:rsidR="00902AA6">
        <w:rPr>
          <w:rFonts w:ascii="宋体" w:hAnsi="宋体" w:cs="仿宋" w:hint="eastAsia"/>
          <w:color w:val="000000"/>
          <w:sz w:val="24"/>
        </w:rPr>
        <w:t>；</w:t>
      </w:r>
    </w:p>
    <w:p w:rsidR="00696618" w:rsidRPr="00567611" w:rsidRDefault="00696618" w:rsidP="00902AA6">
      <w:pPr>
        <w:widowControl/>
        <w:spacing w:before="100" w:beforeAutospacing="1" w:after="100" w:afterAutospacing="1" w:line="360" w:lineRule="auto"/>
        <w:ind w:firstLine="640"/>
        <w:jc w:val="left"/>
        <w:rPr>
          <w:rFonts w:ascii="宋体" w:cs="仿宋"/>
          <w:color w:val="000000"/>
          <w:sz w:val="24"/>
        </w:rPr>
      </w:pPr>
      <w:r w:rsidRPr="00277FB3">
        <w:rPr>
          <w:rFonts w:ascii="宋体" w:hAnsi="宋体" w:cs="仿宋" w:hint="eastAsia"/>
          <w:color w:val="000000"/>
          <w:sz w:val="24"/>
        </w:rPr>
        <w:t>（</w:t>
      </w:r>
      <w:r w:rsidRPr="00277FB3">
        <w:rPr>
          <w:rFonts w:ascii="宋体" w:hAnsi="宋体" w:cs="仿宋"/>
          <w:color w:val="000000"/>
          <w:sz w:val="24"/>
        </w:rPr>
        <w:t>2</w:t>
      </w:r>
      <w:r w:rsidRPr="00277FB3">
        <w:rPr>
          <w:rFonts w:ascii="宋体" w:hAnsi="宋体" w:cs="仿宋" w:hint="eastAsia"/>
          <w:color w:val="000000"/>
          <w:sz w:val="24"/>
        </w:rPr>
        <w:t>）不断完善“底线民生”、提升“品质民生”、构建“幸福民生”，加强民生服务工作</w:t>
      </w:r>
      <w:r w:rsidR="00902AA6">
        <w:rPr>
          <w:rFonts w:ascii="宋体" w:hAnsi="宋体" w:cs="仿宋" w:hint="eastAsia"/>
          <w:color w:val="000000"/>
          <w:sz w:val="24"/>
        </w:rPr>
        <w:t>；</w:t>
      </w:r>
    </w:p>
    <w:p w:rsidR="00696618" w:rsidRDefault="00696618" w:rsidP="00277FB3">
      <w:pPr>
        <w:widowControl/>
        <w:spacing w:before="100" w:beforeAutospacing="1" w:after="100" w:afterAutospacing="1" w:line="360" w:lineRule="auto"/>
        <w:ind w:firstLine="640"/>
        <w:jc w:val="left"/>
        <w:rPr>
          <w:rFonts w:ascii="宋体" w:cs="仿宋"/>
          <w:color w:val="000000"/>
          <w:sz w:val="24"/>
        </w:rPr>
      </w:pPr>
      <w:r w:rsidRPr="00277FB3">
        <w:rPr>
          <w:rFonts w:ascii="宋体" w:hAnsi="宋体" w:cs="仿宋" w:hint="eastAsia"/>
          <w:color w:val="000000"/>
          <w:sz w:val="24"/>
        </w:rPr>
        <w:t>（</w:t>
      </w:r>
      <w:r w:rsidRPr="00277FB3">
        <w:rPr>
          <w:rFonts w:ascii="宋体" w:hAnsi="宋体" w:cs="仿宋"/>
          <w:color w:val="000000"/>
          <w:sz w:val="24"/>
        </w:rPr>
        <w:t>3</w:t>
      </w:r>
      <w:r w:rsidRPr="00277FB3">
        <w:rPr>
          <w:rFonts w:ascii="宋体" w:hAnsi="宋体" w:cs="仿宋" w:hint="eastAsia"/>
          <w:color w:val="000000"/>
          <w:sz w:val="24"/>
        </w:rPr>
        <w:t>）创新社区治理体制，完善社区队伍建设</w:t>
      </w:r>
      <w:r w:rsidR="00902AA6">
        <w:rPr>
          <w:rFonts w:ascii="宋体" w:hAnsi="宋体" w:cs="仿宋" w:hint="eastAsia"/>
          <w:color w:val="000000"/>
          <w:sz w:val="24"/>
        </w:rPr>
        <w:t>；</w:t>
      </w:r>
    </w:p>
    <w:p w:rsidR="00696618" w:rsidRPr="00277FB3" w:rsidRDefault="00696618" w:rsidP="00277FB3">
      <w:pPr>
        <w:widowControl/>
        <w:spacing w:before="100" w:beforeAutospacing="1" w:after="100" w:afterAutospacing="1" w:line="360" w:lineRule="auto"/>
        <w:ind w:firstLine="640"/>
        <w:jc w:val="left"/>
        <w:rPr>
          <w:rFonts w:ascii="宋体" w:cs="仿宋"/>
          <w:color w:val="000000"/>
          <w:sz w:val="24"/>
        </w:rPr>
      </w:pPr>
      <w:r>
        <w:rPr>
          <w:rFonts w:ascii="宋体" w:hAnsi="宋体" w:cs="仿宋" w:hint="eastAsia"/>
          <w:color w:val="000000"/>
          <w:sz w:val="24"/>
        </w:rPr>
        <w:lastRenderedPageBreak/>
        <w:t>（</w:t>
      </w:r>
      <w:r>
        <w:rPr>
          <w:rFonts w:ascii="宋体" w:hAnsi="宋体" w:cs="仿宋"/>
          <w:color w:val="000000"/>
          <w:sz w:val="24"/>
        </w:rPr>
        <w:t>4</w:t>
      </w:r>
      <w:r>
        <w:rPr>
          <w:rFonts w:ascii="宋体" w:hAnsi="宋体" w:cs="仿宋" w:hint="eastAsia"/>
          <w:color w:val="000000"/>
          <w:sz w:val="24"/>
        </w:rPr>
        <w:t>）</w:t>
      </w:r>
      <w:r w:rsidRPr="00277FB3">
        <w:rPr>
          <w:rFonts w:ascii="宋体" w:hAnsi="宋体" w:cs="仿宋" w:hint="eastAsia"/>
          <w:color w:val="000000"/>
          <w:sz w:val="24"/>
        </w:rPr>
        <w:t>打造</w:t>
      </w:r>
      <w:proofErr w:type="gramStart"/>
      <w:r w:rsidRPr="00277FB3">
        <w:rPr>
          <w:rFonts w:ascii="宋体" w:hAnsi="宋体" w:cs="仿宋" w:hint="eastAsia"/>
          <w:color w:val="000000"/>
          <w:sz w:val="24"/>
        </w:rPr>
        <w:t>一</w:t>
      </w:r>
      <w:proofErr w:type="gramEnd"/>
      <w:r w:rsidRPr="00277FB3">
        <w:rPr>
          <w:rFonts w:ascii="宋体" w:hAnsi="宋体" w:cs="仿宋" w:hint="eastAsia"/>
          <w:color w:val="000000"/>
          <w:sz w:val="24"/>
        </w:rPr>
        <w:t>社区</w:t>
      </w:r>
      <w:proofErr w:type="gramStart"/>
      <w:r w:rsidRPr="00277FB3">
        <w:rPr>
          <w:rFonts w:ascii="宋体" w:hAnsi="宋体" w:cs="仿宋" w:hint="eastAsia"/>
          <w:color w:val="000000"/>
          <w:sz w:val="24"/>
        </w:rPr>
        <w:t>一</w:t>
      </w:r>
      <w:proofErr w:type="gramEnd"/>
      <w:r w:rsidRPr="00277FB3">
        <w:rPr>
          <w:rFonts w:ascii="宋体" w:hAnsi="宋体" w:cs="仿宋" w:hint="eastAsia"/>
          <w:color w:val="000000"/>
          <w:sz w:val="24"/>
        </w:rPr>
        <w:t>品牌特殊品牌的创建活动</w:t>
      </w:r>
      <w:r w:rsidR="00902AA6">
        <w:rPr>
          <w:rFonts w:ascii="宋体" w:hAnsi="宋体" w:cs="仿宋" w:hint="eastAsia"/>
          <w:color w:val="000000"/>
          <w:sz w:val="24"/>
        </w:rPr>
        <w:t>；</w:t>
      </w:r>
    </w:p>
    <w:p w:rsidR="00696618" w:rsidRDefault="00696618" w:rsidP="00277FB3">
      <w:pPr>
        <w:widowControl/>
        <w:spacing w:before="100" w:beforeAutospacing="1" w:after="100" w:afterAutospacing="1" w:line="360" w:lineRule="auto"/>
        <w:ind w:firstLine="640"/>
        <w:jc w:val="left"/>
        <w:rPr>
          <w:rFonts w:ascii="宋体" w:cs="仿宋"/>
          <w:color w:val="000000"/>
          <w:sz w:val="24"/>
        </w:rPr>
      </w:pPr>
      <w:r w:rsidRPr="00277FB3">
        <w:rPr>
          <w:rFonts w:ascii="宋体" w:hAnsi="宋体" w:cs="仿宋" w:hint="eastAsia"/>
          <w:color w:val="000000"/>
          <w:sz w:val="24"/>
        </w:rPr>
        <w:t>（</w:t>
      </w:r>
      <w:r w:rsidRPr="00277FB3">
        <w:rPr>
          <w:rFonts w:ascii="宋体" w:hAnsi="宋体" w:cs="仿宋"/>
          <w:color w:val="000000"/>
          <w:sz w:val="24"/>
        </w:rPr>
        <w:t>5</w:t>
      </w:r>
      <w:r w:rsidRPr="00277FB3">
        <w:rPr>
          <w:rFonts w:ascii="宋体" w:hAnsi="宋体" w:cs="仿宋" w:hint="eastAsia"/>
          <w:color w:val="000000"/>
          <w:sz w:val="24"/>
        </w:rPr>
        <w:t>）</w:t>
      </w:r>
      <w:r w:rsidRPr="00060C51">
        <w:rPr>
          <w:rFonts w:ascii="宋体" w:hAnsi="宋体" w:cs="仿宋" w:hint="eastAsia"/>
          <w:color w:val="000000"/>
          <w:sz w:val="24"/>
        </w:rPr>
        <w:t>落实目标责任，加强综治工作领导</w:t>
      </w:r>
      <w:r w:rsidR="00902AA6">
        <w:rPr>
          <w:rFonts w:ascii="宋体" w:hAnsi="宋体" w:cs="仿宋" w:hint="eastAsia"/>
          <w:color w:val="000000"/>
          <w:sz w:val="24"/>
        </w:rPr>
        <w:t>；</w:t>
      </w:r>
    </w:p>
    <w:p w:rsidR="00696618" w:rsidRDefault="00696618" w:rsidP="00277FB3">
      <w:pPr>
        <w:widowControl/>
        <w:spacing w:before="100" w:beforeAutospacing="1" w:after="100" w:afterAutospacing="1" w:line="360" w:lineRule="auto"/>
        <w:ind w:firstLine="640"/>
        <w:jc w:val="left"/>
        <w:rPr>
          <w:rFonts w:ascii="宋体" w:cs="仿宋"/>
          <w:color w:val="000000"/>
          <w:sz w:val="24"/>
        </w:rPr>
      </w:pPr>
      <w:r>
        <w:rPr>
          <w:rFonts w:ascii="宋体" w:hAnsi="宋体" w:cs="仿宋" w:hint="eastAsia"/>
          <w:color w:val="000000"/>
          <w:sz w:val="24"/>
        </w:rPr>
        <w:t>（</w:t>
      </w:r>
      <w:r>
        <w:rPr>
          <w:rFonts w:ascii="宋体" w:hAnsi="宋体" w:cs="仿宋"/>
          <w:color w:val="000000"/>
          <w:sz w:val="24"/>
        </w:rPr>
        <w:t>6</w:t>
      </w:r>
      <w:r>
        <w:rPr>
          <w:rFonts w:ascii="宋体" w:hAnsi="宋体" w:cs="仿宋" w:hint="eastAsia"/>
          <w:color w:val="000000"/>
          <w:sz w:val="24"/>
        </w:rPr>
        <w:t>）</w:t>
      </w:r>
      <w:r w:rsidRPr="004A52CA">
        <w:rPr>
          <w:rFonts w:ascii="宋体" w:hAnsi="宋体" w:cs="仿宋" w:hint="eastAsia"/>
          <w:color w:val="000000"/>
          <w:sz w:val="24"/>
        </w:rPr>
        <w:t>加强治安防范，降低发案率</w:t>
      </w:r>
      <w:r w:rsidR="00902AA6">
        <w:rPr>
          <w:rFonts w:ascii="宋体" w:hAnsi="宋体" w:cs="仿宋" w:hint="eastAsia"/>
          <w:color w:val="000000"/>
          <w:sz w:val="24"/>
        </w:rPr>
        <w:t>；</w:t>
      </w:r>
    </w:p>
    <w:p w:rsidR="00696618" w:rsidRDefault="00696618" w:rsidP="00277FB3">
      <w:pPr>
        <w:widowControl/>
        <w:spacing w:before="100" w:beforeAutospacing="1" w:after="100" w:afterAutospacing="1" w:line="360" w:lineRule="auto"/>
        <w:ind w:firstLine="640"/>
        <w:jc w:val="left"/>
        <w:rPr>
          <w:rFonts w:ascii="宋体" w:cs="仿宋"/>
          <w:color w:val="000000"/>
          <w:sz w:val="24"/>
        </w:rPr>
      </w:pPr>
      <w:r>
        <w:rPr>
          <w:rFonts w:ascii="宋体" w:hAnsi="宋体" w:cs="仿宋" w:hint="eastAsia"/>
          <w:color w:val="000000"/>
          <w:sz w:val="24"/>
        </w:rPr>
        <w:t>（</w:t>
      </w:r>
      <w:r>
        <w:rPr>
          <w:rFonts w:ascii="宋体" w:hAnsi="宋体" w:cs="仿宋"/>
          <w:color w:val="000000"/>
          <w:sz w:val="24"/>
        </w:rPr>
        <w:t>7</w:t>
      </w:r>
      <w:r>
        <w:rPr>
          <w:rFonts w:ascii="宋体" w:hAnsi="宋体" w:cs="仿宋" w:hint="eastAsia"/>
          <w:color w:val="000000"/>
          <w:sz w:val="24"/>
        </w:rPr>
        <w:t>）</w:t>
      </w:r>
      <w:r w:rsidRPr="004A52CA">
        <w:rPr>
          <w:rFonts w:ascii="宋体" w:hAnsi="宋体" w:cs="仿宋" w:hint="eastAsia"/>
          <w:color w:val="000000"/>
          <w:sz w:val="24"/>
        </w:rPr>
        <w:t>突出工作重点，注重化解矛盾</w:t>
      </w:r>
      <w:r w:rsidR="00902AA6">
        <w:rPr>
          <w:rFonts w:ascii="宋体" w:hAnsi="宋体" w:cs="仿宋" w:hint="eastAsia"/>
          <w:color w:val="000000"/>
          <w:sz w:val="24"/>
        </w:rPr>
        <w:t>；</w:t>
      </w:r>
    </w:p>
    <w:p w:rsidR="00696618" w:rsidRDefault="00696618" w:rsidP="00277FB3">
      <w:pPr>
        <w:widowControl/>
        <w:spacing w:before="100" w:beforeAutospacing="1" w:after="100" w:afterAutospacing="1" w:line="360" w:lineRule="auto"/>
        <w:ind w:firstLine="640"/>
        <w:jc w:val="left"/>
        <w:rPr>
          <w:rFonts w:ascii="宋体" w:cs="仿宋"/>
          <w:color w:val="000000"/>
          <w:sz w:val="24"/>
        </w:rPr>
      </w:pPr>
      <w:r>
        <w:rPr>
          <w:rFonts w:ascii="宋体" w:hAnsi="宋体" w:cs="仿宋" w:hint="eastAsia"/>
          <w:color w:val="000000"/>
          <w:sz w:val="24"/>
        </w:rPr>
        <w:t>（</w:t>
      </w:r>
      <w:r>
        <w:rPr>
          <w:rFonts w:ascii="宋体" w:hAnsi="宋体" w:cs="仿宋"/>
          <w:color w:val="000000"/>
          <w:sz w:val="24"/>
        </w:rPr>
        <w:t>8</w:t>
      </w:r>
      <w:r>
        <w:rPr>
          <w:rFonts w:ascii="宋体" w:hAnsi="宋体" w:cs="仿宋" w:hint="eastAsia"/>
          <w:color w:val="000000"/>
          <w:sz w:val="24"/>
        </w:rPr>
        <w:t>）</w:t>
      </w:r>
      <w:r w:rsidRPr="004A52CA">
        <w:rPr>
          <w:rFonts w:ascii="宋体" w:hAnsi="宋体" w:cs="仿宋" w:hint="eastAsia"/>
          <w:color w:val="000000"/>
          <w:sz w:val="24"/>
        </w:rPr>
        <w:t>强化安全意识，开展安全检查</w:t>
      </w:r>
      <w:r w:rsidR="00902AA6">
        <w:rPr>
          <w:rFonts w:ascii="宋体" w:hAnsi="宋体" w:cs="仿宋" w:hint="eastAsia"/>
          <w:color w:val="000000"/>
          <w:sz w:val="24"/>
        </w:rPr>
        <w:t>；</w:t>
      </w:r>
    </w:p>
    <w:p w:rsidR="00696618" w:rsidRDefault="00696618" w:rsidP="00277FB3">
      <w:pPr>
        <w:widowControl/>
        <w:spacing w:before="100" w:beforeAutospacing="1" w:after="100" w:afterAutospacing="1" w:line="360" w:lineRule="auto"/>
        <w:ind w:firstLine="640"/>
        <w:jc w:val="left"/>
        <w:rPr>
          <w:rFonts w:ascii="宋体" w:cs="仿宋"/>
          <w:color w:val="000000"/>
          <w:sz w:val="24"/>
        </w:rPr>
      </w:pPr>
      <w:r>
        <w:rPr>
          <w:rFonts w:ascii="宋体" w:hAnsi="宋体" w:cs="仿宋" w:hint="eastAsia"/>
          <w:color w:val="000000"/>
          <w:sz w:val="24"/>
        </w:rPr>
        <w:t>（</w:t>
      </w:r>
      <w:r>
        <w:rPr>
          <w:rFonts w:ascii="宋体" w:hAnsi="宋体" w:cs="仿宋"/>
          <w:color w:val="000000"/>
          <w:sz w:val="24"/>
        </w:rPr>
        <w:t>9</w:t>
      </w:r>
      <w:r>
        <w:rPr>
          <w:rFonts w:ascii="宋体" w:hAnsi="宋体" w:cs="仿宋" w:hint="eastAsia"/>
          <w:color w:val="000000"/>
          <w:sz w:val="24"/>
        </w:rPr>
        <w:t>）</w:t>
      </w:r>
      <w:r w:rsidRPr="004A52CA">
        <w:rPr>
          <w:rFonts w:ascii="宋体" w:hAnsi="宋体" w:cs="仿宋" w:hint="eastAsia"/>
          <w:color w:val="000000"/>
          <w:sz w:val="24"/>
        </w:rPr>
        <w:t>开展隐患排查，突出整改成效</w:t>
      </w:r>
      <w:r w:rsidR="00902AA6">
        <w:rPr>
          <w:rFonts w:ascii="宋体" w:hAnsi="宋体" w:cs="仿宋" w:hint="eastAsia"/>
          <w:color w:val="000000"/>
          <w:sz w:val="24"/>
        </w:rPr>
        <w:t>；</w:t>
      </w:r>
    </w:p>
    <w:p w:rsidR="00696618" w:rsidRDefault="00696618" w:rsidP="00277FB3">
      <w:pPr>
        <w:widowControl/>
        <w:spacing w:before="100" w:beforeAutospacing="1" w:after="100" w:afterAutospacing="1" w:line="360" w:lineRule="auto"/>
        <w:ind w:firstLine="640"/>
        <w:jc w:val="left"/>
        <w:rPr>
          <w:rFonts w:ascii="宋体" w:cs="仿宋"/>
          <w:color w:val="000000"/>
          <w:sz w:val="24"/>
        </w:rPr>
      </w:pPr>
      <w:r>
        <w:rPr>
          <w:rFonts w:ascii="宋体" w:hAnsi="宋体" w:cs="仿宋" w:hint="eastAsia"/>
          <w:color w:val="000000"/>
          <w:sz w:val="24"/>
        </w:rPr>
        <w:t>（</w:t>
      </w:r>
      <w:r>
        <w:rPr>
          <w:rFonts w:ascii="宋体" w:hAnsi="宋体" w:cs="仿宋"/>
          <w:color w:val="000000"/>
          <w:sz w:val="24"/>
        </w:rPr>
        <w:t>10</w:t>
      </w:r>
      <w:r>
        <w:rPr>
          <w:rFonts w:ascii="宋体" w:hAnsi="宋体" w:cs="仿宋" w:hint="eastAsia"/>
          <w:color w:val="000000"/>
          <w:sz w:val="24"/>
        </w:rPr>
        <w:t>）</w:t>
      </w:r>
      <w:r w:rsidRPr="004A52CA">
        <w:rPr>
          <w:rFonts w:ascii="宋体" w:hAnsi="宋体" w:cs="仿宋" w:hint="eastAsia"/>
          <w:color w:val="000000"/>
          <w:sz w:val="24"/>
        </w:rPr>
        <w:t>注重宣传发动，深化平安创建</w:t>
      </w:r>
      <w:r w:rsidR="00902AA6">
        <w:rPr>
          <w:rFonts w:ascii="宋体" w:hAnsi="宋体" w:cs="仿宋" w:hint="eastAsia"/>
          <w:color w:val="000000"/>
          <w:sz w:val="24"/>
        </w:rPr>
        <w:t>；</w:t>
      </w:r>
    </w:p>
    <w:p w:rsidR="00696618" w:rsidRPr="00060C51" w:rsidRDefault="00696618" w:rsidP="00E44764">
      <w:pPr>
        <w:widowControl/>
        <w:spacing w:before="100" w:beforeAutospacing="1" w:after="100" w:afterAutospacing="1" w:line="360" w:lineRule="auto"/>
        <w:ind w:firstLine="640"/>
        <w:jc w:val="left"/>
        <w:rPr>
          <w:rFonts w:ascii="宋体" w:cs="仿宋"/>
          <w:color w:val="000000"/>
          <w:sz w:val="24"/>
        </w:rPr>
      </w:pPr>
      <w:r>
        <w:rPr>
          <w:rFonts w:ascii="宋体" w:hAnsi="宋体" w:cs="仿宋" w:hint="eastAsia"/>
          <w:color w:val="000000"/>
          <w:sz w:val="24"/>
        </w:rPr>
        <w:t>（</w:t>
      </w:r>
      <w:r>
        <w:rPr>
          <w:rFonts w:ascii="宋体" w:hAnsi="宋体" w:cs="仿宋"/>
          <w:color w:val="000000"/>
          <w:sz w:val="24"/>
        </w:rPr>
        <w:t>11</w:t>
      </w:r>
      <w:r>
        <w:rPr>
          <w:rFonts w:ascii="宋体" w:hAnsi="宋体" w:cs="仿宋" w:hint="eastAsia"/>
          <w:color w:val="000000"/>
          <w:sz w:val="24"/>
        </w:rPr>
        <w:t>）</w:t>
      </w:r>
      <w:r w:rsidRPr="004A52CA">
        <w:rPr>
          <w:rFonts w:ascii="宋体" w:hAnsi="宋体" w:cs="仿宋" w:hint="eastAsia"/>
          <w:color w:val="000000"/>
          <w:sz w:val="24"/>
        </w:rPr>
        <w:t>坚持网格管理，严格落实奖惩</w:t>
      </w:r>
      <w:r w:rsidR="00902AA6">
        <w:rPr>
          <w:rFonts w:ascii="宋体" w:hAnsi="宋体" w:cs="仿宋" w:hint="eastAsia"/>
          <w:color w:val="000000"/>
          <w:sz w:val="24"/>
        </w:rPr>
        <w:t>。</w:t>
      </w:r>
    </w:p>
    <w:p w:rsidR="00696618" w:rsidRPr="00270257" w:rsidRDefault="00696618" w:rsidP="006E563C">
      <w:pPr>
        <w:pStyle w:val="a4"/>
        <w:adjustRightInd w:val="0"/>
        <w:snapToGrid w:val="0"/>
        <w:spacing w:line="600" w:lineRule="exact"/>
        <w:ind w:firstLineChars="218" w:firstLine="523"/>
        <w:jc w:val="left"/>
        <w:rPr>
          <w:rFonts w:ascii="宋体" w:hAnsi="宋体" w:cs="仿宋"/>
          <w:color w:val="000000"/>
          <w:sz w:val="24"/>
        </w:rPr>
      </w:pPr>
      <w:r w:rsidRPr="00270257">
        <w:rPr>
          <w:rFonts w:ascii="宋体" w:hAnsi="宋体" w:cs="仿宋"/>
          <w:color w:val="000000"/>
          <w:sz w:val="24"/>
        </w:rPr>
        <w:t>2.</w:t>
      </w:r>
      <w:r w:rsidRPr="00270257">
        <w:rPr>
          <w:rFonts w:ascii="宋体" w:hAnsi="宋体" w:cs="仿宋" w:hint="eastAsia"/>
          <w:color w:val="000000"/>
          <w:sz w:val="24"/>
        </w:rPr>
        <w:t>财务管理情况</w:t>
      </w:r>
      <w:r w:rsidRPr="00270257">
        <w:rPr>
          <w:rFonts w:ascii="宋体" w:hAnsi="宋体" w:cs="仿宋"/>
          <w:color w:val="000000"/>
          <w:sz w:val="24"/>
        </w:rPr>
        <w:t xml:space="preserve"> </w:t>
      </w:r>
    </w:p>
    <w:p w:rsidR="00696618" w:rsidRDefault="00696618" w:rsidP="006E563C">
      <w:pPr>
        <w:pStyle w:val="a4"/>
        <w:adjustRightInd w:val="0"/>
        <w:snapToGrid w:val="0"/>
        <w:spacing w:line="600" w:lineRule="exact"/>
        <w:ind w:firstLineChars="218" w:firstLine="523"/>
        <w:jc w:val="left"/>
        <w:rPr>
          <w:rFonts w:ascii="宋体" w:hAnsi="宋体" w:cs="仿宋"/>
          <w:color w:val="000000"/>
          <w:sz w:val="24"/>
        </w:rPr>
      </w:pPr>
      <w:r w:rsidRPr="00270257">
        <w:rPr>
          <w:rFonts w:ascii="宋体" w:hAnsi="宋体" w:cs="仿宋"/>
          <w:color w:val="000000"/>
          <w:sz w:val="24"/>
        </w:rPr>
        <w:t>2018</w:t>
      </w:r>
      <w:r w:rsidRPr="00270257">
        <w:rPr>
          <w:rFonts w:ascii="宋体" w:hAnsi="宋体" w:cs="仿宋" w:hint="eastAsia"/>
          <w:color w:val="000000"/>
          <w:sz w:val="24"/>
        </w:rPr>
        <w:t>年度</w:t>
      </w:r>
      <w:r w:rsidR="00210636" w:rsidRPr="00210636">
        <w:rPr>
          <w:rFonts w:ascii="宋体" w:hAnsi="宋体" w:cs="仿宋" w:hint="eastAsia"/>
          <w:color w:val="000000"/>
          <w:sz w:val="24"/>
        </w:rPr>
        <w:t>基层政权和社区建设</w:t>
      </w:r>
      <w:r w:rsidRPr="00270257">
        <w:rPr>
          <w:rFonts w:ascii="宋体" w:hAnsi="宋体" w:cs="仿宋" w:hint="eastAsia"/>
          <w:color w:val="000000"/>
          <w:sz w:val="24"/>
        </w:rPr>
        <w:t>项目</w:t>
      </w:r>
      <w:r>
        <w:rPr>
          <w:rFonts w:ascii="宋体" w:hAnsi="宋体" w:cs="仿宋" w:hint="eastAsia"/>
          <w:color w:val="000000"/>
          <w:sz w:val="24"/>
        </w:rPr>
        <w:t>支出</w:t>
      </w:r>
      <w:r w:rsidRPr="00270257">
        <w:rPr>
          <w:rFonts w:ascii="宋体" w:hAnsi="宋体" w:cs="仿宋" w:hint="eastAsia"/>
          <w:color w:val="000000"/>
          <w:sz w:val="24"/>
        </w:rPr>
        <w:t>年度</w:t>
      </w:r>
      <w:r w:rsidRPr="006D256E">
        <w:rPr>
          <w:rFonts w:ascii="宋体" w:hAnsi="宋体" w:cs="仿宋" w:hint="eastAsia"/>
          <w:color w:val="000000"/>
          <w:sz w:val="24"/>
        </w:rPr>
        <w:t>预算资金</w:t>
      </w:r>
      <w:r w:rsidR="00931F91" w:rsidRPr="00931F91">
        <w:rPr>
          <w:rFonts w:ascii="宋体" w:hAnsi="宋体" w:cs="仿宋"/>
          <w:color w:val="000000"/>
          <w:sz w:val="24"/>
        </w:rPr>
        <w:t>5,358,672.00</w:t>
      </w:r>
      <w:r w:rsidRPr="006D256E">
        <w:rPr>
          <w:rFonts w:ascii="宋体" w:hAnsi="宋体" w:cs="仿宋"/>
          <w:color w:val="000000"/>
          <w:sz w:val="24"/>
        </w:rPr>
        <w:t xml:space="preserve"> </w:t>
      </w:r>
      <w:r w:rsidRPr="006D256E">
        <w:rPr>
          <w:rFonts w:ascii="宋体" w:hAnsi="宋体" w:cs="仿宋" w:hint="eastAsia"/>
          <w:color w:val="000000"/>
          <w:sz w:val="24"/>
        </w:rPr>
        <w:t>元</w:t>
      </w:r>
      <w:r w:rsidRPr="00270257">
        <w:rPr>
          <w:rFonts w:ascii="宋体" w:hAnsi="宋体" w:cs="仿宋"/>
          <w:color w:val="000000"/>
          <w:sz w:val="24"/>
        </w:rPr>
        <w:t>,</w:t>
      </w:r>
      <w:r w:rsidRPr="00270257">
        <w:rPr>
          <w:rFonts w:ascii="宋体" w:hAnsi="宋体" w:cs="仿宋" w:hint="eastAsia"/>
          <w:color w:val="000000"/>
          <w:sz w:val="24"/>
        </w:rPr>
        <w:t>实际拨付资金</w:t>
      </w:r>
      <w:r w:rsidRPr="00270257">
        <w:rPr>
          <w:rFonts w:ascii="宋体" w:hAnsi="宋体" w:cs="仿宋"/>
          <w:color w:val="000000"/>
          <w:sz w:val="24"/>
        </w:rPr>
        <w:t xml:space="preserve"> </w:t>
      </w:r>
      <w:r w:rsidR="00931F91" w:rsidRPr="00931F91">
        <w:rPr>
          <w:rFonts w:ascii="宋体" w:hAnsi="宋体" w:cs="仿宋"/>
          <w:color w:val="000000"/>
          <w:sz w:val="24"/>
        </w:rPr>
        <w:t>5,358,672.00</w:t>
      </w:r>
      <w:r w:rsidRPr="00270257">
        <w:rPr>
          <w:rFonts w:ascii="宋体" w:hAnsi="宋体" w:cs="仿宋" w:hint="eastAsia"/>
          <w:color w:val="000000"/>
          <w:sz w:val="24"/>
        </w:rPr>
        <w:t>元，实际执行金额</w:t>
      </w:r>
      <w:r w:rsidR="00931F91" w:rsidRPr="00931F91">
        <w:rPr>
          <w:rFonts w:ascii="宋体" w:hAnsi="宋体" w:cs="仿宋"/>
          <w:color w:val="000000"/>
          <w:sz w:val="24"/>
        </w:rPr>
        <w:t>5,358,672.00</w:t>
      </w:r>
      <w:r w:rsidRPr="00270257">
        <w:rPr>
          <w:rFonts w:ascii="宋体" w:hAnsi="宋体" w:cs="仿宋" w:hint="eastAsia"/>
          <w:color w:val="000000"/>
          <w:sz w:val="24"/>
        </w:rPr>
        <w:t>元，资金到位率</w:t>
      </w:r>
      <w:r w:rsidRPr="00270257">
        <w:rPr>
          <w:rFonts w:ascii="宋体" w:hAnsi="宋体" w:cs="仿宋"/>
          <w:color w:val="000000"/>
          <w:sz w:val="24"/>
        </w:rPr>
        <w:t>100%</w:t>
      </w:r>
      <w:r w:rsidRPr="00270257">
        <w:rPr>
          <w:rFonts w:ascii="宋体" w:hAnsi="宋体" w:cs="仿宋" w:hint="eastAsia"/>
          <w:color w:val="000000"/>
          <w:sz w:val="24"/>
        </w:rPr>
        <w:t>、执行率</w:t>
      </w:r>
      <w:r w:rsidRPr="00270257">
        <w:rPr>
          <w:rFonts w:ascii="宋体" w:hAnsi="宋体" w:cs="仿宋"/>
          <w:color w:val="000000"/>
          <w:sz w:val="24"/>
        </w:rPr>
        <w:t>100%</w:t>
      </w:r>
      <w:r w:rsidRPr="00270257">
        <w:rPr>
          <w:rFonts w:ascii="宋体" w:hAnsi="宋体" w:cs="仿宋" w:hint="eastAsia"/>
          <w:color w:val="000000"/>
          <w:sz w:val="24"/>
        </w:rPr>
        <w:t>。</w:t>
      </w:r>
      <w:r w:rsidR="00931F91">
        <w:rPr>
          <w:rFonts w:ascii="宋体" w:hAnsi="宋体" w:cs="仿宋" w:hint="eastAsia"/>
          <w:color w:val="000000"/>
          <w:sz w:val="24"/>
        </w:rPr>
        <w:t>具体明细见表1</w:t>
      </w:r>
      <w:r w:rsidR="00931F91">
        <w:rPr>
          <w:rFonts w:ascii="宋体" w:hAnsi="宋体" w:cs="仿宋"/>
          <w:color w:val="000000"/>
          <w:sz w:val="24"/>
        </w:rPr>
        <w:t>。</w:t>
      </w:r>
    </w:p>
    <w:p w:rsidR="00931F91" w:rsidRDefault="00B4189A" w:rsidP="00931F91">
      <w:pPr>
        <w:pStyle w:val="a4"/>
        <w:adjustRightInd w:val="0"/>
        <w:snapToGrid w:val="0"/>
        <w:spacing w:line="600" w:lineRule="exact"/>
        <w:ind w:firstLineChars="218" w:firstLine="525"/>
        <w:jc w:val="center"/>
        <w:rPr>
          <w:rFonts w:ascii="宋体" w:hAnsi="宋体" w:cs="仿宋"/>
          <w:b/>
          <w:color w:val="000000"/>
          <w:sz w:val="24"/>
        </w:rPr>
      </w:pPr>
      <w:r w:rsidRPr="00B4189A">
        <w:rPr>
          <w:rFonts w:ascii="宋体" w:hAnsi="宋体" w:cs="仿宋" w:hint="eastAsia"/>
          <w:b/>
          <w:color w:val="000000"/>
          <w:sz w:val="24"/>
        </w:rPr>
        <w:t>基层政权和社区建设</w:t>
      </w:r>
      <w:r w:rsidR="00931F91" w:rsidRPr="00931F91">
        <w:rPr>
          <w:rFonts w:ascii="宋体" w:hAnsi="宋体" w:cs="仿宋" w:hint="eastAsia"/>
          <w:b/>
          <w:color w:val="000000"/>
          <w:sz w:val="24"/>
        </w:rPr>
        <w:t>项目明细</w:t>
      </w:r>
    </w:p>
    <w:p w:rsidR="00931F91" w:rsidRPr="00B4189A" w:rsidRDefault="00931F91" w:rsidP="00931F91">
      <w:pPr>
        <w:pStyle w:val="a4"/>
        <w:adjustRightInd w:val="0"/>
        <w:snapToGrid w:val="0"/>
        <w:spacing w:line="600" w:lineRule="exact"/>
        <w:ind w:firstLineChars="218" w:firstLine="525"/>
        <w:jc w:val="right"/>
        <w:rPr>
          <w:rFonts w:ascii="宋体" w:cs="仿宋"/>
          <w:color w:val="000000"/>
          <w:sz w:val="24"/>
        </w:rPr>
      </w:pPr>
      <w:r>
        <w:rPr>
          <w:rFonts w:ascii="宋体" w:hAnsi="宋体" w:cs="仿宋" w:hint="eastAsia"/>
          <w:b/>
          <w:color w:val="000000"/>
          <w:sz w:val="24"/>
        </w:rPr>
        <w:t xml:space="preserve"> </w:t>
      </w:r>
      <w:r>
        <w:rPr>
          <w:rFonts w:ascii="宋体" w:hAnsi="宋体" w:cs="仿宋"/>
          <w:b/>
          <w:color w:val="000000"/>
          <w:sz w:val="24"/>
        </w:rPr>
        <w:t xml:space="preserve">                            </w:t>
      </w:r>
      <w:r w:rsidRPr="00B4189A">
        <w:rPr>
          <w:rFonts w:ascii="宋体" w:hAnsi="宋体" w:cs="仿宋"/>
          <w:color w:val="000000"/>
          <w:sz w:val="24"/>
        </w:rPr>
        <w:t xml:space="preserve">  </w:t>
      </w:r>
      <w:r w:rsidRPr="00B4189A">
        <w:rPr>
          <w:rFonts w:ascii="宋体" w:hAnsi="宋体" w:cs="仿宋" w:hint="eastAsia"/>
          <w:color w:val="000000"/>
          <w:sz w:val="24"/>
        </w:rPr>
        <w:t>表1</w:t>
      </w:r>
    </w:p>
    <w:tbl>
      <w:tblPr>
        <w:tblW w:w="9700" w:type="dxa"/>
        <w:tblInd w:w="108" w:type="dxa"/>
        <w:tblLook w:val="04A0" w:firstRow="1" w:lastRow="0" w:firstColumn="1" w:lastColumn="0" w:noHBand="0" w:noVBand="1"/>
      </w:tblPr>
      <w:tblGrid>
        <w:gridCol w:w="620"/>
        <w:gridCol w:w="4220"/>
        <w:gridCol w:w="1620"/>
        <w:gridCol w:w="1620"/>
        <w:gridCol w:w="1620"/>
      </w:tblGrid>
      <w:tr w:rsidR="00B4189A" w:rsidRPr="00B4189A" w:rsidTr="00B4189A">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89A" w:rsidRPr="00B4189A" w:rsidRDefault="00B4189A" w:rsidP="00B4189A">
            <w:pPr>
              <w:widowControl/>
              <w:jc w:val="left"/>
              <w:rPr>
                <w:rFonts w:ascii="宋体" w:hAnsi="宋体" w:cs="宋体"/>
                <w:kern w:val="0"/>
                <w:sz w:val="22"/>
                <w:szCs w:val="22"/>
              </w:rPr>
            </w:pPr>
            <w:r w:rsidRPr="00B4189A">
              <w:rPr>
                <w:rFonts w:ascii="宋体" w:hAnsi="宋体" w:cs="宋体" w:hint="eastAsia"/>
                <w:kern w:val="0"/>
                <w:sz w:val="22"/>
                <w:szCs w:val="22"/>
              </w:rPr>
              <w:t>序号</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left"/>
              <w:rPr>
                <w:rFonts w:ascii="宋体" w:hAnsi="宋体" w:cs="宋体"/>
                <w:kern w:val="0"/>
                <w:sz w:val="22"/>
                <w:szCs w:val="22"/>
              </w:rPr>
            </w:pPr>
            <w:r w:rsidRPr="00B4189A">
              <w:rPr>
                <w:rFonts w:ascii="宋体" w:hAnsi="宋体" w:cs="宋体" w:hint="eastAsia"/>
                <w:kern w:val="0"/>
                <w:sz w:val="22"/>
                <w:szCs w:val="22"/>
              </w:rPr>
              <w:t>项目内容</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left"/>
              <w:rPr>
                <w:rFonts w:ascii="宋体" w:hAnsi="宋体" w:cs="宋体"/>
                <w:kern w:val="0"/>
                <w:sz w:val="22"/>
                <w:szCs w:val="22"/>
              </w:rPr>
            </w:pPr>
            <w:r w:rsidRPr="00B4189A">
              <w:rPr>
                <w:rFonts w:ascii="宋体" w:hAnsi="宋体" w:cs="宋体" w:hint="eastAsia"/>
                <w:kern w:val="0"/>
                <w:sz w:val="22"/>
                <w:szCs w:val="22"/>
              </w:rPr>
              <w:t>预算金额</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left"/>
              <w:rPr>
                <w:rFonts w:ascii="宋体" w:hAnsi="宋体" w:cs="宋体"/>
                <w:kern w:val="0"/>
                <w:sz w:val="22"/>
                <w:szCs w:val="22"/>
              </w:rPr>
            </w:pPr>
            <w:r w:rsidRPr="00B4189A">
              <w:rPr>
                <w:rFonts w:ascii="宋体" w:hAnsi="宋体" w:cs="宋体" w:hint="eastAsia"/>
                <w:kern w:val="0"/>
                <w:sz w:val="22"/>
                <w:szCs w:val="22"/>
              </w:rPr>
              <w:t>决算金额</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left"/>
              <w:rPr>
                <w:rFonts w:ascii="宋体" w:hAnsi="宋体" w:cs="宋体"/>
                <w:kern w:val="0"/>
                <w:sz w:val="22"/>
                <w:szCs w:val="22"/>
              </w:rPr>
            </w:pPr>
            <w:r w:rsidRPr="00B4189A">
              <w:rPr>
                <w:rFonts w:ascii="宋体" w:hAnsi="宋体" w:cs="宋体" w:hint="eastAsia"/>
                <w:kern w:val="0"/>
                <w:sz w:val="22"/>
                <w:szCs w:val="22"/>
              </w:rPr>
              <w:t>账面支出</w:t>
            </w:r>
          </w:p>
        </w:tc>
      </w:tr>
      <w:tr w:rsidR="00B4189A" w:rsidRPr="00B4189A" w:rsidTr="00B4189A">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1</w:t>
            </w:r>
          </w:p>
        </w:tc>
        <w:tc>
          <w:tcPr>
            <w:tcW w:w="42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left"/>
              <w:rPr>
                <w:rFonts w:ascii="宋体" w:hAnsi="宋体" w:cs="宋体"/>
                <w:kern w:val="0"/>
                <w:sz w:val="22"/>
                <w:szCs w:val="22"/>
              </w:rPr>
            </w:pPr>
            <w:r w:rsidRPr="00B4189A">
              <w:rPr>
                <w:rFonts w:ascii="宋体" w:hAnsi="宋体" w:cs="宋体" w:hint="eastAsia"/>
                <w:kern w:val="0"/>
                <w:sz w:val="22"/>
                <w:szCs w:val="22"/>
              </w:rPr>
              <w:t>2018年惠民项目资金转移支付</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200,000.00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200,000.00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200,000.00</w:t>
            </w:r>
          </w:p>
        </w:tc>
      </w:tr>
      <w:tr w:rsidR="00B4189A" w:rsidRPr="00B4189A" w:rsidTr="00B4189A">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2</w:t>
            </w:r>
          </w:p>
        </w:tc>
        <w:tc>
          <w:tcPr>
            <w:tcW w:w="42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left"/>
              <w:rPr>
                <w:rFonts w:ascii="宋体" w:hAnsi="宋体" w:cs="宋体"/>
                <w:kern w:val="0"/>
                <w:sz w:val="22"/>
                <w:szCs w:val="22"/>
              </w:rPr>
            </w:pPr>
            <w:r w:rsidRPr="00B4189A">
              <w:rPr>
                <w:rFonts w:ascii="宋体" w:hAnsi="宋体" w:cs="宋体" w:hint="eastAsia"/>
                <w:kern w:val="0"/>
                <w:sz w:val="22"/>
                <w:szCs w:val="22"/>
              </w:rPr>
              <w:t>2018区级追加社区工作者工作经费</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15,740.00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15,740.00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15,740.00</w:t>
            </w:r>
          </w:p>
        </w:tc>
      </w:tr>
      <w:tr w:rsidR="00B4189A" w:rsidRPr="00B4189A" w:rsidTr="00B4189A">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3</w:t>
            </w:r>
          </w:p>
        </w:tc>
        <w:tc>
          <w:tcPr>
            <w:tcW w:w="42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left"/>
              <w:rPr>
                <w:rFonts w:ascii="宋体" w:hAnsi="宋体" w:cs="宋体"/>
                <w:kern w:val="0"/>
                <w:sz w:val="22"/>
                <w:szCs w:val="22"/>
              </w:rPr>
            </w:pPr>
            <w:r w:rsidRPr="00B4189A">
              <w:rPr>
                <w:rFonts w:ascii="宋体" w:hAnsi="宋体" w:cs="宋体" w:hint="eastAsia"/>
                <w:kern w:val="0"/>
                <w:sz w:val="22"/>
                <w:szCs w:val="22"/>
              </w:rPr>
              <w:t>2018年社区建设相关经费（惠民资金、社区工作经费）</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1,102,358.00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1,102,358.00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1,102,358.00</w:t>
            </w:r>
          </w:p>
        </w:tc>
      </w:tr>
      <w:tr w:rsidR="00B4189A" w:rsidRPr="00B4189A" w:rsidTr="00B4189A">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4</w:t>
            </w:r>
          </w:p>
        </w:tc>
        <w:tc>
          <w:tcPr>
            <w:tcW w:w="42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left"/>
              <w:rPr>
                <w:rFonts w:ascii="宋体" w:hAnsi="宋体" w:cs="宋体"/>
                <w:kern w:val="0"/>
                <w:sz w:val="22"/>
                <w:szCs w:val="22"/>
              </w:rPr>
            </w:pPr>
            <w:r w:rsidRPr="00B4189A">
              <w:rPr>
                <w:rFonts w:ascii="宋体" w:hAnsi="宋体" w:cs="宋体" w:hint="eastAsia"/>
                <w:kern w:val="0"/>
                <w:sz w:val="22"/>
                <w:szCs w:val="22"/>
              </w:rPr>
              <w:t>2018区级追加社区工作者公积金经费</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27,082.00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27,082.00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27,082.00</w:t>
            </w:r>
          </w:p>
        </w:tc>
      </w:tr>
      <w:tr w:rsidR="00B4189A" w:rsidRPr="00B4189A" w:rsidTr="00B4189A">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5</w:t>
            </w:r>
          </w:p>
        </w:tc>
        <w:tc>
          <w:tcPr>
            <w:tcW w:w="42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left"/>
              <w:rPr>
                <w:rFonts w:ascii="宋体" w:hAnsi="宋体" w:cs="宋体"/>
                <w:kern w:val="0"/>
                <w:sz w:val="22"/>
                <w:szCs w:val="22"/>
              </w:rPr>
            </w:pPr>
            <w:r w:rsidRPr="00B4189A">
              <w:rPr>
                <w:rFonts w:ascii="宋体" w:hAnsi="宋体" w:cs="宋体" w:hint="eastAsia"/>
                <w:kern w:val="0"/>
                <w:sz w:val="22"/>
                <w:szCs w:val="22"/>
              </w:rPr>
              <w:t>社区公共服务综合事务经费</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2,570,284.00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2,570,284.00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2,570,284.00</w:t>
            </w:r>
          </w:p>
        </w:tc>
      </w:tr>
      <w:tr w:rsidR="00B4189A" w:rsidRPr="00B4189A" w:rsidTr="00B4189A">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6</w:t>
            </w:r>
          </w:p>
        </w:tc>
        <w:tc>
          <w:tcPr>
            <w:tcW w:w="42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left"/>
              <w:rPr>
                <w:rFonts w:ascii="宋体" w:hAnsi="宋体" w:cs="宋体"/>
                <w:kern w:val="0"/>
                <w:sz w:val="22"/>
                <w:szCs w:val="22"/>
              </w:rPr>
            </w:pPr>
            <w:r w:rsidRPr="00B4189A">
              <w:rPr>
                <w:rFonts w:ascii="宋体" w:hAnsi="宋体" w:cs="宋体" w:hint="eastAsia"/>
                <w:kern w:val="0"/>
                <w:sz w:val="22"/>
                <w:szCs w:val="22"/>
              </w:rPr>
              <w:t>基层公共安全综合事务经费</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1,000,000.00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1,000,000.00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1,000,000.00</w:t>
            </w:r>
          </w:p>
        </w:tc>
      </w:tr>
      <w:tr w:rsidR="00B4189A" w:rsidRPr="00B4189A" w:rsidTr="00B4189A">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7</w:t>
            </w:r>
          </w:p>
        </w:tc>
        <w:tc>
          <w:tcPr>
            <w:tcW w:w="42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left"/>
              <w:rPr>
                <w:rFonts w:ascii="宋体" w:hAnsi="宋体" w:cs="宋体"/>
                <w:kern w:val="0"/>
                <w:sz w:val="22"/>
                <w:szCs w:val="22"/>
              </w:rPr>
            </w:pPr>
            <w:r w:rsidRPr="00B4189A">
              <w:rPr>
                <w:rFonts w:ascii="宋体" w:hAnsi="宋体" w:cs="宋体" w:hint="eastAsia"/>
                <w:kern w:val="0"/>
                <w:sz w:val="22"/>
                <w:szCs w:val="22"/>
              </w:rPr>
              <w:t>社区助力计划</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50,000.00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50,000.00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50,000.00</w:t>
            </w:r>
          </w:p>
        </w:tc>
      </w:tr>
      <w:tr w:rsidR="00B4189A" w:rsidRPr="00B4189A" w:rsidTr="00B4189A">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8</w:t>
            </w:r>
          </w:p>
        </w:tc>
        <w:tc>
          <w:tcPr>
            <w:tcW w:w="42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left"/>
              <w:rPr>
                <w:rFonts w:ascii="宋体" w:hAnsi="宋体" w:cs="宋体"/>
                <w:kern w:val="0"/>
                <w:sz w:val="22"/>
                <w:szCs w:val="22"/>
              </w:rPr>
            </w:pPr>
            <w:r w:rsidRPr="00B4189A">
              <w:rPr>
                <w:rFonts w:ascii="宋体" w:hAnsi="宋体" w:cs="宋体" w:hint="eastAsia"/>
                <w:kern w:val="0"/>
                <w:sz w:val="22"/>
                <w:szCs w:val="22"/>
              </w:rPr>
              <w:t>2018年市级社区工作者经费</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80,622.00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80,622.00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80,622.00</w:t>
            </w:r>
          </w:p>
        </w:tc>
      </w:tr>
      <w:tr w:rsidR="00B4189A" w:rsidRPr="00B4189A" w:rsidTr="00B4189A">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9</w:t>
            </w:r>
          </w:p>
        </w:tc>
        <w:tc>
          <w:tcPr>
            <w:tcW w:w="42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left"/>
              <w:rPr>
                <w:rFonts w:ascii="宋体" w:hAnsi="宋体" w:cs="宋体"/>
                <w:kern w:val="0"/>
                <w:sz w:val="22"/>
                <w:szCs w:val="22"/>
              </w:rPr>
            </w:pPr>
            <w:r w:rsidRPr="00B4189A">
              <w:rPr>
                <w:rFonts w:ascii="宋体" w:hAnsi="宋体" w:cs="宋体" w:hint="eastAsia"/>
                <w:kern w:val="0"/>
                <w:sz w:val="22"/>
                <w:szCs w:val="22"/>
              </w:rPr>
              <w:t>2018年社区工作者岗位报酬贴标市级补助资金－公积金</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5,232.00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5,232.00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5,232.00</w:t>
            </w:r>
          </w:p>
        </w:tc>
      </w:tr>
      <w:tr w:rsidR="00B4189A" w:rsidRPr="00B4189A" w:rsidTr="00B4189A">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lastRenderedPageBreak/>
              <w:t>10</w:t>
            </w:r>
          </w:p>
        </w:tc>
        <w:tc>
          <w:tcPr>
            <w:tcW w:w="42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left"/>
              <w:rPr>
                <w:rFonts w:ascii="宋体" w:hAnsi="宋体" w:cs="宋体"/>
                <w:kern w:val="0"/>
                <w:sz w:val="22"/>
                <w:szCs w:val="22"/>
              </w:rPr>
            </w:pPr>
            <w:r w:rsidRPr="00B4189A">
              <w:rPr>
                <w:rFonts w:ascii="宋体" w:hAnsi="宋体" w:cs="宋体" w:hint="eastAsia"/>
                <w:kern w:val="0"/>
                <w:sz w:val="22"/>
                <w:szCs w:val="22"/>
              </w:rPr>
              <w:t>2018年社区工作人员岗位补贴市级财政补助资金－公积金</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97,354.00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97,354.00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97,354.00</w:t>
            </w:r>
          </w:p>
        </w:tc>
      </w:tr>
      <w:tr w:rsidR="00B4189A" w:rsidRPr="00B4189A" w:rsidTr="00B4189A">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11</w:t>
            </w:r>
          </w:p>
        </w:tc>
        <w:tc>
          <w:tcPr>
            <w:tcW w:w="42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left"/>
              <w:rPr>
                <w:rFonts w:ascii="宋体" w:hAnsi="宋体" w:cs="宋体"/>
                <w:kern w:val="0"/>
                <w:sz w:val="22"/>
                <w:szCs w:val="22"/>
              </w:rPr>
            </w:pPr>
            <w:r w:rsidRPr="00B4189A">
              <w:rPr>
                <w:rFonts w:ascii="宋体" w:hAnsi="宋体" w:cs="宋体" w:hint="eastAsia"/>
                <w:kern w:val="0"/>
                <w:sz w:val="22"/>
                <w:szCs w:val="22"/>
              </w:rPr>
              <w:t>2018年中心城区房管专岗工作经费</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150,000.00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150,000.00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150,000.00</w:t>
            </w:r>
          </w:p>
        </w:tc>
      </w:tr>
      <w:tr w:rsidR="00B4189A" w:rsidRPr="00B4189A" w:rsidTr="00B4189A">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12</w:t>
            </w:r>
          </w:p>
        </w:tc>
        <w:tc>
          <w:tcPr>
            <w:tcW w:w="42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left"/>
              <w:rPr>
                <w:rFonts w:ascii="宋体" w:hAnsi="宋体" w:cs="宋体"/>
                <w:kern w:val="0"/>
                <w:sz w:val="22"/>
                <w:szCs w:val="22"/>
              </w:rPr>
            </w:pPr>
            <w:r w:rsidRPr="00B4189A">
              <w:rPr>
                <w:rFonts w:ascii="宋体" w:hAnsi="宋体" w:cs="宋体" w:hint="eastAsia"/>
                <w:kern w:val="0"/>
                <w:sz w:val="22"/>
                <w:szCs w:val="22"/>
              </w:rPr>
              <w:t>2018年民政专项补助资金－社区学生托管服务中心</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60,000.00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60,000.00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60,000.00</w:t>
            </w:r>
          </w:p>
        </w:tc>
      </w:tr>
      <w:tr w:rsidR="00B4189A" w:rsidRPr="00B4189A" w:rsidTr="00B4189A">
        <w:trPr>
          <w:trHeight w:val="300"/>
        </w:trPr>
        <w:tc>
          <w:tcPr>
            <w:tcW w:w="48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189A" w:rsidRPr="00B4189A" w:rsidRDefault="00B4189A" w:rsidP="00B4189A">
            <w:pPr>
              <w:widowControl/>
              <w:jc w:val="center"/>
              <w:rPr>
                <w:rFonts w:ascii="宋体" w:hAnsi="宋体" w:cs="宋体"/>
                <w:kern w:val="0"/>
                <w:sz w:val="22"/>
                <w:szCs w:val="22"/>
              </w:rPr>
            </w:pPr>
            <w:r w:rsidRPr="00B4189A">
              <w:rPr>
                <w:rFonts w:ascii="宋体" w:hAnsi="宋体" w:cs="宋体" w:hint="eastAsia"/>
                <w:kern w:val="0"/>
                <w:sz w:val="22"/>
                <w:szCs w:val="22"/>
              </w:rPr>
              <w:t>合计</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5,358,672.00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5,358,672.00</w:t>
            </w:r>
          </w:p>
        </w:tc>
        <w:tc>
          <w:tcPr>
            <w:tcW w:w="1620" w:type="dxa"/>
            <w:tcBorders>
              <w:top w:val="nil"/>
              <w:left w:val="nil"/>
              <w:bottom w:val="single" w:sz="4" w:space="0" w:color="auto"/>
              <w:right w:val="single" w:sz="4" w:space="0" w:color="auto"/>
            </w:tcBorders>
            <w:shd w:val="clear" w:color="auto" w:fill="auto"/>
            <w:noWrap/>
            <w:vAlign w:val="center"/>
            <w:hideMark/>
          </w:tcPr>
          <w:p w:rsidR="00B4189A" w:rsidRPr="00B4189A" w:rsidRDefault="00B4189A" w:rsidP="00B4189A">
            <w:pPr>
              <w:widowControl/>
              <w:jc w:val="right"/>
              <w:rPr>
                <w:rFonts w:ascii="宋体" w:hAnsi="宋体" w:cs="宋体"/>
                <w:kern w:val="0"/>
                <w:sz w:val="22"/>
                <w:szCs w:val="22"/>
              </w:rPr>
            </w:pPr>
            <w:r w:rsidRPr="00B4189A">
              <w:rPr>
                <w:rFonts w:ascii="宋体" w:hAnsi="宋体" w:cs="宋体" w:hint="eastAsia"/>
                <w:kern w:val="0"/>
                <w:sz w:val="22"/>
                <w:szCs w:val="22"/>
              </w:rPr>
              <w:t>5,358,672.00</w:t>
            </w:r>
          </w:p>
        </w:tc>
      </w:tr>
    </w:tbl>
    <w:p w:rsidR="00696618" w:rsidRDefault="00696618" w:rsidP="006E563C">
      <w:pPr>
        <w:pStyle w:val="2"/>
        <w:numPr>
          <w:ilvl w:val="0"/>
          <w:numId w:val="6"/>
        </w:numPr>
        <w:spacing w:line="240" w:lineRule="auto"/>
        <w:ind w:rightChars="100" w:right="210"/>
        <w:rPr>
          <w:sz w:val="24"/>
        </w:rPr>
      </w:pPr>
      <w:r w:rsidRPr="00794B3B">
        <w:rPr>
          <w:rFonts w:hint="eastAsia"/>
          <w:sz w:val="24"/>
        </w:rPr>
        <w:t>项目预算绩效目标的完成情况及效果</w:t>
      </w:r>
      <w:r w:rsidRPr="00794B3B">
        <w:rPr>
          <w:sz w:val="24"/>
        </w:rPr>
        <w:t xml:space="preserve"> </w:t>
      </w:r>
    </w:p>
    <w:p w:rsidR="00696618" w:rsidRPr="000B6A1E" w:rsidRDefault="00696618" w:rsidP="006E563C">
      <w:pPr>
        <w:widowControl/>
        <w:spacing w:before="100" w:beforeAutospacing="1" w:after="100" w:afterAutospacing="1"/>
        <w:ind w:firstLineChars="177" w:firstLine="426"/>
        <w:jc w:val="left"/>
        <w:rPr>
          <w:rFonts w:ascii="宋体" w:cs="仿宋"/>
          <w:b/>
          <w:color w:val="000000"/>
          <w:sz w:val="24"/>
        </w:rPr>
      </w:pPr>
      <w:r w:rsidRPr="000B6A1E">
        <w:rPr>
          <w:rFonts w:ascii="宋体" w:hAnsi="宋体" w:cs="仿宋"/>
          <w:b/>
          <w:color w:val="000000"/>
          <w:sz w:val="24"/>
        </w:rPr>
        <w:t>1</w:t>
      </w:r>
      <w:r w:rsidRPr="000B6A1E">
        <w:rPr>
          <w:rFonts w:ascii="宋体" w:hAnsi="宋体" w:cs="仿宋" w:hint="eastAsia"/>
          <w:b/>
          <w:color w:val="000000"/>
          <w:sz w:val="24"/>
        </w:rPr>
        <w:t>、深入推进基层社区建设重点服务项目</w:t>
      </w:r>
    </w:p>
    <w:p w:rsidR="00696618" w:rsidRPr="00567611" w:rsidRDefault="00696618" w:rsidP="006E563C">
      <w:pPr>
        <w:widowControl/>
        <w:spacing w:before="100" w:beforeAutospacing="1" w:after="100" w:afterAutospacing="1" w:line="360" w:lineRule="auto"/>
        <w:ind w:firstLineChars="200" w:firstLine="480"/>
        <w:jc w:val="left"/>
        <w:rPr>
          <w:rFonts w:ascii="宋体" w:cs="仿宋"/>
          <w:color w:val="000000"/>
          <w:sz w:val="24"/>
        </w:rPr>
      </w:pPr>
      <w:r>
        <w:rPr>
          <w:rFonts w:ascii="宋体" w:hAnsi="宋体" w:cs="仿宋" w:hint="eastAsia"/>
          <w:color w:val="000000"/>
          <w:sz w:val="24"/>
        </w:rPr>
        <w:t>完成情况：</w:t>
      </w:r>
      <w:r w:rsidRPr="00567611">
        <w:rPr>
          <w:rFonts w:ascii="宋体" w:hAnsi="宋体" w:cs="仿宋" w:hint="eastAsia"/>
          <w:color w:val="000000"/>
          <w:sz w:val="24"/>
        </w:rPr>
        <w:t>本年度重点落实了</w:t>
      </w:r>
      <w:r w:rsidRPr="00567611">
        <w:rPr>
          <w:rFonts w:ascii="宋体" w:hAnsi="宋体" w:cs="仿宋"/>
          <w:color w:val="000000"/>
          <w:sz w:val="24"/>
        </w:rPr>
        <w:t>2</w:t>
      </w:r>
      <w:r w:rsidRPr="00567611">
        <w:rPr>
          <w:rFonts w:ascii="宋体" w:hAnsi="宋体" w:cs="仿宋" w:hint="eastAsia"/>
          <w:color w:val="000000"/>
          <w:sz w:val="24"/>
        </w:rPr>
        <w:t>个老旧社区改造项目、</w:t>
      </w:r>
      <w:r w:rsidRPr="00567611">
        <w:rPr>
          <w:rFonts w:ascii="宋体" w:hAnsi="宋体" w:cs="仿宋"/>
          <w:color w:val="000000"/>
          <w:sz w:val="24"/>
        </w:rPr>
        <w:t>2</w:t>
      </w:r>
      <w:r w:rsidRPr="00567611">
        <w:rPr>
          <w:rFonts w:ascii="宋体" w:hAnsi="宋体" w:cs="仿宋" w:hint="eastAsia"/>
          <w:color w:val="000000"/>
          <w:sz w:val="24"/>
        </w:rPr>
        <w:t>个宜居社区创建项目、</w:t>
      </w:r>
      <w:r w:rsidRPr="00567611">
        <w:rPr>
          <w:rFonts w:ascii="宋体" w:hAnsi="宋体" w:cs="仿宋"/>
          <w:color w:val="000000"/>
          <w:sz w:val="24"/>
        </w:rPr>
        <w:t>19</w:t>
      </w:r>
      <w:r w:rsidRPr="00567611">
        <w:rPr>
          <w:rFonts w:ascii="宋体" w:hAnsi="宋体" w:cs="仿宋" w:hint="eastAsia"/>
          <w:color w:val="000000"/>
          <w:sz w:val="24"/>
        </w:rPr>
        <w:t>项惠民项目、</w:t>
      </w:r>
      <w:r w:rsidRPr="00567611">
        <w:rPr>
          <w:rFonts w:ascii="宋体" w:hAnsi="宋体" w:cs="仿宋"/>
          <w:color w:val="000000"/>
          <w:sz w:val="24"/>
        </w:rPr>
        <w:t>34</w:t>
      </w:r>
      <w:r w:rsidRPr="00567611">
        <w:rPr>
          <w:rFonts w:ascii="宋体" w:hAnsi="宋体" w:cs="仿宋" w:hint="eastAsia"/>
          <w:color w:val="000000"/>
          <w:sz w:val="24"/>
        </w:rPr>
        <w:t>个老旧社区物业</w:t>
      </w:r>
      <w:proofErr w:type="gramStart"/>
      <w:r w:rsidRPr="00567611">
        <w:rPr>
          <w:rFonts w:ascii="宋体" w:hAnsi="宋体" w:cs="仿宋" w:hint="eastAsia"/>
          <w:color w:val="000000"/>
          <w:sz w:val="24"/>
        </w:rPr>
        <w:t>拓面提质工作</w:t>
      </w:r>
      <w:proofErr w:type="gramEnd"/>
      <w:r w:rsidRPr="00567611">
        <w:rPr>
          <w:rFonts w:ascii="宋体" w:hAnsi="宋体" w:cs="仿宋" w:hint="eastAsia"/>
          <w:color w:val="000000"/>
          <w:sz w:val="24"/>
        </w:rPr>
        <w:t>的实施</w:t>
      </w:r>
      <w:r>
        <w:rPr>
          <w:rFonts w:ascii="宋体" w:hAnsi="宋体" w:cs="仿宋" w:hint="eastAsia"/>
          <w:color w:val="000000"/>
          <w:sz w:val="24"/>
        </w:rPr>
        <w:t>。</w:t>
      </w:r>
    </w:p>
    <w:p w:rsidR="00696618" w:rsidRPr="000B6A1E" w:rsidRDefault="00696618" w:rsidP="006E563C">
      <w:pPr>
        <w:widowControl/>
        <w:spacing w:before="100" w:beforeAutospacing="1" w:after="100" w:afterAutospacing="1" w:line="360" w:lineRule="auto"/>
        <w:ind w:firstLineChars="200" w:firstLine="482"/>
        <w:jc w:val="left"/>
        <w:rPr>
          <w:rFonts w:ascii="宋体" w:cs="仿宋"/>
          <w:b/>
          <w:color w:val="000000"/>
          <w:sz w:val="24"/>
        </w:rPr>
      </w:pPr>
      <w:r w:rsidRPr="000B6A1E">
        <w:rPr>
          <w:rFonts w:ascii="宋体" w:hAnsi="宋体" w:cs="仿宋"/>
          <w:b/>
          <w:color w:val="000000"/>
          <w:sz w:val="24"/>
        </w:rPr>
        <w:t>2</w:t>
      </w:r>
      <w:r w:rsidRPr="000B6A1E">
        <w:rPr>
          <w:rFonts w:ascii="宋体" w:hAnsi="宋体" w:cs="仿宋" w:hint="eastAsia"/>
          <w:b/>
          <w:color w:val="000000"/>
          <w:sz w:val="24"/>
        </w:rPr>
        <w:t>、不断完善“底线民生”、提升“品质民生”、构建“幸福民生”，加强民生服务工作</w:t>
      </w:r>
    </w:p>
    <w:p w:rsidR="00696618" w:rsidRPr="00567611" w:rsidRDefault="00696618" w:rsidP="006E563C">
      <w:pPr>
        <w:widowControl/>
        <w:spacing w:before="100" w:beforeAutospacing="1" w:after="100" w:afterAutospacing="1" w:line="360" w:lineRule="auto"/>
        <w:ind w:firstLineChars="200" w:firstLine="480"/>
        <w:jc w:val="left"/>
        <w:rPr>
          <w:rFonts w:ascii="宋体" w:cs="仿宋"/>
          <w:color w:val="000000"/>
          <w:sz w:val="24"/>
        </w:rPr>
      </w:pPr>
      <w:r>
        <w:rPr>
          <w:rFonts w:ascii="宋体" w:hAnsi="宋体" w:cs="仿宋" w:hint="eastAsia"/>
          <w:color w:val="000000"/>
          <w:sz w:val="24"/>
        </w:rPr>
        <w:t>完成情况：（</w:t>
      </w:r>
      <w:r>
        <w:rPr>
          <w:rFonts w:ascii="宋体" w:hAnsi="宋体" w:cs="仿宋"/>
          <w:color w:val="000000"/>
          <w:sz w:val="24"/>
        </w:rPr>
        <w:t>1</w:t>
      </w:r>
      <w:r>
        <w:rPr>
          <w:rFonts w:ascii="宋体" w:hAnsi="宋体" w:cs="仿宋" w:hint="eastAsia"/>
          <w:color w:val="000000"/>
          <w:sz w:val="24"/>
        </w:rPr>
        <w:t>）</w:t>
      </w:r>
      <w:r w:rsidRPr="000B6A1E">
        <w:rPr>
          <w:rFonts w:ascii="宋体" w:hAnsi="宋体" w:cs="仿宋" w:hint="eastAsia"/>
          <w:color w:val="000000"/>
          <w:sz w:val="24"/>
        </w:rPr>
        <w:t>对全街各社区重度残疾</w:t>
      </w:r>
      <w:proofErr w:type="gramStart"/>
      <w:r w:rsidRPr="000B6A1E">
        <w:rPr>
          <w:rFonts w:ascii="宋体" w:hAnsi="宋体" w:cs="仿宋" w:hint="eastAsia"/>
          <w:color w:val="000000"/>
          <w:sz w:val="24"/>
        </w:rPr>
        <w:t>单独施保家庭</w:t>
      </w:r>
      <w:proofErr w:type="gramEnd"/>
      <w:r w:rsidRPr="000B6A1E">
        <w:rPr>
          <w:rFonts w:ascii="宋体" w:hAnsi="宋体" w:cs="仿宋" w:hint="eastAsia"/>
          <w:color w:val="000000"/>
          <w:sz w:val="24"/>
        </w:rPr>
        <w:t>经济状况进</w:t>
      </w:r>
      <w:r w:rsidRPr="000550FE">
        <w:rPr>
          <w:rFonts w:ascii="宋体" w:hAnsi="宋体" w:cs="仿宋" w:hint="eastAsia"/>
          <w:color w:val="000000"/>
          <w:sz w:val="24"/>
        </w:rPr>
        <w:t>行了信息比对，</w:t>
      </w:r>
      <w:proofErr w:type="gramStart"/>
      <w:r w:rsidRPr="000550FE">
        <w:rPr>
          <w:rFonts w:ascii="宋体" w:hAnsi="宋体" w:cs="仿宋"/>
          <w:color w:val="000000"/>
          <w:sz w:val="24"/>
        </w:rPr>
        <w:t>2018</w:t>
      </w:r>
      <w:r w:rsidRPr="000550FE">
        <w:rPr>
          <w:rFonts w:ascii="宋体" w:hAnsi="宋体" w:cs="仿宋" w:hint="eastAsia"/>
          <w:color w:val="000000"/>
          <w:sz w:val="24"/>
        </w:rPr>
        <w:t>年低保年审</w:t>
      </w:r>
      <w:proofErr w:type="gramEnd"/>
      <w:r w:rsidRPr="000550FE">
        <w:rPr>
          <w:rFonts w:ascii="宋体" w:hAnsi="宋体" w:cs="仿宋" w:hint="eastAsia"/>
          <w:color w:val="000000"/>
          <w:sz w:val="24"/>
        </w:rPr>
        <w:t>取消</w:t>
      </w:r>
      <w:r w:rsidRPr="000550FE">
        <w:rPr>
          <w:rFonts w:ascii="宋体" w:hAnsi="宋体" w:cs="仿宋"/>
          <w:color w:val="000000"/>
          <w:sz w:val="24"/>
        </w:rPr>
        <w:t>14</w:t>
      </w:r>
      <w:r w:rsidRPr="000550FE">
        <w:rPr>
          <w:rFonts w:ascii="宋体" w:hAnsi="宋体" w:cs="仿宋" w:hint="eastAsia"/>
          <w:color w:val="000000"/>
          <w:sz w:val="24"/>
        </w:rPr>
        <w:t>户，新增</w:t>
      </w:r>
      <w:r w:rsidRPr="000550FE">
        <w:rPr>
          <w:rFonts w:ascii="宋体" w:hAnsi="宋体" w:cs="仿宋"/>
          <w:color w:val="000000"/>
          <w:sz w:val="24"/>
        </w:rPr>
        <w:t>5</w:t>
      </w:r>
      <w:r w:rsidRPr="000550FE">
        <w:rPr>
          <w:rFonts w:ascii="宋体" w:hAnsi="宋体" w:cs="仿宋" w:hint="eastAsia"/>
          <w:color w:val="000000"/>
          <w:sz w:val="24"/>
        </w:rPr>
        <w:t>户，调减</w:t>
      </w:r>
      <w:r w:rsidRPr="000550FE">
        <w:rPr>
          <w:rFonts w:ascii="宋体" w:hAnsi="宋体" w:cs="仿宋"/>
          <w:color w:val="000000"/>
          <w:sz w:val="24"/>
        </w:rPr>
        <w:t>26</w:t>
      </w:r>
      <w:r w:rsidRPr="000550FE">
        <w:rPr>
          <w:rFonts w:ascii="宋体" w:hAnsi="宋体" w:cs="仿宋" w:hint="eastAsia"/>
          <w:color w:val="000000"/>
          <w:sz w:val="24"/>
        </w:rPr>
        <w:t>户，调增</w:t>
      </w:r>
      <w:r w:rsidRPr="000550FE">
        <w:rPr>
          <w:rFonts w:ascii="宋体" w:hAnsi="宋体" w:cs="仿宋"/>
          <w:color w:val="000000"/>
          <w:sz w:val="24"/>
        </w:rPr>
        <w:t>5</w:t>
      </w:r>
      <w:r w:rsidRPr="000550FE">
        <w:rPr>
          <w:rFonts w:ascii="宋体" w:hAnsi="宋体" w:cs="仿宋" w:hint="eastAsia"/>
          <w:color w:val="000000"/>
          <w:sz w:val="24"/>
        </w:rPr>
        <w:t>户。（</w:t>
      </w:r>
      <w:r w:rsidRPr="000550FE">
        <w:rPr>
          <w:rFonts w:ascii="宋体" w:hAnsi="宋体" w:cs="仿宋"/>
          <w:color w:val="000000"/>
          <w:sz w:val="24"/>
        </w:rPr>
        <w:t>2</w:t>
      </w:r>
      <w:r w:rsidRPr="000550FE">
        <w:rPr>
          <w:rFonts w:ascii="宋体" w:hAnsi="宋体" w:cs="仿宋" w:hint="eastAsia"/>
          <w:color w:val="000000"/>
          <w:sz w:val="24"/>
        </w:rPr>
        <w:t>）加大社会救助工作力度，元旦、春节为当月</w:t>
      </w:r>
      <w:proofErr w:type="gramStart"/>
      <w:r w:rsidRPr="000550FE">
        <w:rPr>
          <w:rFonts w:ascii="宋体" w:hAnsi="宋体" w:cs="仿宋" w:hint="eastAsia"/>
          <w:color w:val="000000"/>
          <w:sz w:val="24"/>
        </w:rPr>
        <w:t>在册低保户</w:t>
      </w:r>
      <w:proofErr w:type="gramEnd"/>
      <w:r w:rsidRPr="000550FE">
        <w:rPr>
          <w:rFonts w:ascii="宋体" w:hAnsi="宋体" w:cs="仿宋" w:hint="eastAsia"/>
          <w:color w:val="000000"/>
          <w:sz w:val="24"/>
        </w:rPr>
        <w:t>增发一个月低保金；为低收入困难家庭发放春节慰问金；为低保及低收入家庭发放救助金；对特殊重病人员申报事后救助，并发放救助金。</w:t>
      </w:r>
      <w:r>
        <w:rPr>
          <w:rFonts w:ascii="宋体" w:hAnsi="宋体" w:cs="仿宋" w:hint="eastAsia"/>
          <w:color w:val="000000"/>
          <w:sz w:val="24"/>
        </w:rPr>
        <w:t>（</w:t>
      </w:r>
      <w:r>
        <w:rPr>
          <w:rFonts w:ascii="宋体" w:hAnsi="宋体" w:cs="仿宋"/>
          <w:color w:val="000000"/>
          <w:sz w:val="24"/>
        </w:rPr>
        <w:t>3</w:t>
      </w:r>
      <w:r>
        <w:rPr>
          <w:rFonts w:ascii="宋体" w:hAnsi="宋体" w:cs="仿宋" w:hint="eastAsia"/>
          <w:color w:val="000000"/>
          <w:sz w:val="24"/>
        </w:rPr>
        <w:t>）</w:t>
      </w:r>
      <w:r w:rsidRPr="000B6A1E">
        <w:rPr>
          <w:rFonts w:ascii="宋体" w:hAnsi="宋体" w:cs="仿宋" w:hint="eastAsia"/>
          <w:color w:val="000000"/>
          <w:sz w:val="24"/>
        </w:rPr>
        <w:t>为</w:t>
      </w:r>
      <w:r w:rsidRPr="000B6A1E">
        <w:rPr>
          <w:rFonts w:ascii="宋体" w:hAnsi="宋体" w:cs="仿宋"/>
          <w:color w:val="000000"/>
          <w:sz w:val="24"/>
        </w:rPr>
        <w:t>54</w:t>
      </w:r>
      <w:r w:rsidRPr="000B6A1E">
        <w:rPr>
          <w:rFonts w:ascii="宋体" w:hAnsi="宋体" w:cs="仿宋" w:hint="eastAsia"/>
          <w:color w:val="000000"/>
          <w:sz w:val="24"/>
        </w:rPr>
        <w:t>位高龄独居困难老人提供政府居家养老免费服务。配合宝丰街社区卫生服务中心与辖区</w:t>
      </w:r>
      <w:r w:rsidRPr="000B6A1E">
        <w:rPr>
          <w:rFonts w:ascii="宋体" w:hAnsi="宋体" w:cs="仿宋"/>
          <w:color w:val="000000"/>
          <w:sz w:val="24"/>
        </w:rPr>
        <w:t>1798</w:t>
      </w:r>
      <w:r w:rsidRPr="000B6A1E">
        <w:rPr>
          <w:rFonts w:ascii="宋体" w:hAnsi="宋体" w:cs="仿宋" w:hint="eastAsia"/>
          <w:color w:val="000000"/>
          <w:sz w:val="24"/>
        </w:rPr>
        <w:t>位老人建立健康档案，为他们提供两年一次免费体检。（</w:t>
      </w:r>
      <w:r w:rsidRPr="000B6A1E">
        <w:rPr>
          <w:rFonts w:ascii="宋体" w:hAnsi="宋体" w:cs="仿宋"/>
          <w:color w:val="000000"/>
          <w:sz w:val="24"/>
        </w:rPr>
        <w:t>4</w:t>
      </w:r>
      <w:r w:rsidRPr="000B6A1E">
        <w:rPr>
          <w:rFonts w:ascii="宋体" w:hAnsi="宋体" w:cs="仿宋" w:hint="eastAsia"/>
          <w:color w:val="000000"/>
          <w:sz w:val="24"/>
        </w:rPr>
        <w:t>）街党工委、办事处与部队签订了双拥共建协议书。在重大节日对驻区部队官兵进行慰问，每逢重大节日坚持开展贫困优抚对象慰问，积极开展教育、文化、法律等方面的拥军活动。（</w:t>
      </w:r>
      <w:r w:rsidRPr="000B6A1E">
        <w:rPr>
          <w:rFonts w:ascii="宋体" w:hAnsi="宋体" w:cs="仿宋"/>
          <w:color w:val="000000"/>
          <w:sz w:val="24"/>
        </w:rPr>
        <w:t>5</w:t>
      </w:r>
      <w:r w:rsidRPr="000B6A1E">
        <w:rPr>
          <w:rFonts w:ascii="宋体" w:hAnsi="宋体" w:cs="仿宋" w:hint="eastAsia"/>
          <w:color w:val="000000"/>
          <w:sz w:val="24"/>
        </w:rPr>
        <w:t>）建立残疾人康复服务档案，确保残疾人“人人享有康复服务”。</w:t>
      </w:r>
      <w:r>
        <w:rPr>
          <w:rFonts w:ascii="宋体" w:hAnsi="宋体" w:cs="仿宋" w:hint="eastAsia"/>
          <w:color w:val="000000"/>
          <w:sz w:val="24"/>
        </w:rPr>
        <w:t>（</w:t>
      </w:r>
      <w:r>
        <w:rPr>
          <w:rFonts w:ascii="宋体" w:hAnsi="宋体" w:cs="仿宋"/>
          <w:color w:val="000000"/>
          <w:sz w:val="24"/>
        </w:rPr>
        <w:t>6</w:t>
      </w:r>
      <w:r>
        <w:rPr>
          <w:rFonts w:ascii="宋体" w:hAnsi="宋体" w:cs="仿宋" w:hint="eastAsia"/>
          <w:color w:val="000000"/>
          <w:sz w:val="24"/>
        </w:rPr>
        <w:t>）</w:t>
      </w:r>
      <w:r w:rsidRPr="000B6A1E">
        <w:rPr>
          <w:rFonts w:ascii="宋体" w:hAnsi="宋体" w:cs="仿宋" w:hint="eastAsia"/>
          <w:color w:val="000000"/>
          <w:sz w:val="24"/>
        </w:rPr>
        <w:t>对全区已入住享受实物配租的保障家庭进行资格复核工作。</w:t>
      </w:r>
      <w:r>
        <w:rPr>
          <w:rFonts w:ascii="宋体" w:hAnsi="宋体" w:cs="仿宋" w:hint="eastAsia"/>
          <w:color w:val="000000"/>
          <w:sz w:val="24"/>
        </w:rPr>
        <w:t>（</w:t>
      </w:r>
      <w:r>
        <w:rPr>
          <w:rFonts w:ascii="宋体" w:hAnsi="宋体" w:cs="仿宋"/>
          <w:color w:val="000000"/>
          <w:sz w:val="24"/>
        </w:rPr>
        <w:t>7</w:t>
      </w:r>
      <w:r>
        <w:rPr>
          <w:rFonts w:ascii="宋体" w:hAnsi="宋体" w:cs="仿宋" w:hint="eastAsia"/>
          <w:color w:val="000000"/>
          <w:sz w:val="24"/>
        </w:rPr>
        <w:t>）</w:t>
      </w:r>
      <w:r w:rsidRPr="000B6A1E">
        <w:rPr>
          <w:rFonts w:ascii="宋体" w:hAnsi="宋体" w:cs="仿宋" w:hint="eastAsia"/>
          <w:color w:val="000000"/>
          <w:sz w:val="24"/>
        </w:rPr>
        <w:t>完成硚口区第二次全国地名普查工作</w:t>
      </w:r>
      <w:r>
        <w:rPr>
          <w:rFonts w:ascii="宋体" w:hAnsi="宋体" w:cs="仿宋" w:hint="eastAsia"/>
          <w:color w:val="000000"/>
          <w:sz w:val="24"/>
        </w:rPr>
        <w:t>。</w:t>
      </w:r>
    </w:p>
    <w:p w:rsidR="00696618" w:rsidRPr="000B6A1E" w:rsidRDefault="00696618" w:rsidP="000B6A1E">
      <w:pPr>
        <w:widowControl/>
        <w:spacing w:before="100" w:beforeAutospacing="1" w:after="100" w:afterAutospacing="1" w:line="360" w:lineRule="auto"/>
        <w:ind w:firstLine="567"/>
        <w:jc w:val="left"/>
        <w:rPr>
          <w:rFonts w:ascii="宋体" w:cs="仿宋"/>
          <w:b/>
          <w:color w:val="000000"/>
          <w:sz w:val="24"/>
        </w:rPr>
      </w:pPr>
      <w:r w:rsidRPr="000B6A1E">
        <w:rPr>
          <w:rFonts w:ascii="宋体" w:hAnsi="宋体" w:cs="仿宋"/>
          <w:b/>
          <w:color w:val="000000"/>
          <w:sz w:val="24"/>
        </w:rPr>
        <w:t>3</w:t>
      </w:r>
      <w:r w:rsidRPr="000B6A1E">
        <w:rPr>
          <w:rFonts w:ascii="宋体" w:hAnsi="宋体" w:cs="仿宋" w:hint="eastAsia"/>
          <w:b/>
          <w:color w:val="000000"/>
          <w:sz w:val="24"/>
        </w:rPr>
        <w:t>、创新社区治理体制，完善社区队伍建设</w:t>
      </w:r>
    </w:p>
    <w:p w:rsidR="00696618" w:rsidRPr="00251DB6" w:rsidRDefault="00696618" w:rsidP="006E563C">
      <w:pPr>
        <w:pStyle w:val="10"/>
        <w:tabs>
          <w:tab w:val="left" w:pos="621"/>
          <w:tab w:val="left" w:pos="2916"/>
          <w:tab w:val="left" w:pos="3411"/>
        </w:tabs>
        <w:spacing w:line="600" w:lineRule="exact"/>
        <w:ind w:firstLine="480"/>
        <w:rPr>
          <w:rFonts w:ascii="宋体"/>
          <w:sz w:val="28"/>
          <w:szCs w:val="28"/>
        </w:rPr>
      </w:pPr>
      <w:r>
        <w:rPr>
          <w:rFonts w:ascii="宋体" w:hAnsi="宋体" w:cs="仿宋" w:hint="eastAsia"/>
          <w:color w:val="000000"/>
          <w:sz w:val="24"/>
        </w:rPr>
        <w:t>完成情况：（</w:t>
      </w:r>
      <w:r>
        <w:rPr>
          <w:rFonts w:ascii="宋体" w:hAnsi="宋体" w:cs="仿宋"/>
          <w:color w:val="000000"/>
          <w:sz w:val="24"/>
        </w:rPr>
        <w:t>1</w:t>
      </w:r>
      <w:r>
        <w:rPr>
          <w:rFonts w:ascii="宋体" w:hAnsi="宋体" w:cs="仿宋" w:hint="eastAsia"/>
          <w:color w:val="000000"/>
          <w:sz w:val="24"/>
        </w:rPr>
        <w:t>）</w:t>
      </w:r>
      <w:r w:rsidRPr="00251DB6">
        <w:rPr>
          <w:rFonts w:ascii="宋体" w:hAnsi="宋体" w:cs="仿宋" w:hint="eastAsia"/>
          <w:color w:val="000000"/>
          <w:sz w:val="24"/>
        </w:rPr>
        <w:t>第七届社区“两委”成员换届工作准备阶段的工作已完成，下步将严格按照新的《湖北省居民委员会选举办法》的要求，依程序推进第七届社区“两委”换届工作。（</w:t>
      </w:r>
      <w:r w:rsidRPr="00251DB6">
        <w:rPr>
          <w:rFonts w:ascii="宋体" w:hAnsi="宋体" w:cs="仿宋"/>
          <w:color w:val="000000"/>
          <w:sz w:val="24"/>
        </w:rPr>
        <w:t>2</w:t>
      </w:r>
      <w:r w:rsidRPr="00251DB6">
        <w:rPr>
          <w:rFonts w:ascii="宋体" w:hAnsi="宋体" w:cs="仿宋" w:hint="eastAsia"/>
          <w:color w:val="000000"/>
          <w:sz w:val="24"/>
        </w:rPr>
        <w:t>）健全社区居委会、业主委员会、物业服务公司“三方联动”机制，</w:t>
      </w:r>
      <w:r w:rsidRPr="00251DB6">
        <w:rPr>
          <w:rFonts w:ascii="宋体" w:hAnsi="宋体" w:cs="仿宋" w:hint="eastAsia"/>
          <w:color w:val="000000"/>
          <w:sz w:val="24"/>
        </w:rPr>
        <w:lastRenderedPageBreak/>
        <w:t>引导小区内各方依法调解利益矛盾，提升物业服务专业化水平，强化社区多元共治体系</w:t>
      </w:r>
      <w:r>
        <w:rPr>
          <w:rFonts w:ascii="宋体" w:hAnsi="宋体" w:cs="仿宋" w:hint="eastAsia"/>
          <w:color w:val="000000"/>
          <w:sz w:val="24"/>
        </w:rPr>
        <w:t>。（</w:t>
      </w:r>
      <w:r w:rsidRPr="00251DB6">
        <w:rPr>
          <w:rFonts w:ascii="宋体" w:hAnsi="宋体" w:cs="仿宋"/>
          <w:color w:val="000000"/>
          <w:sz w:val="24"/>
        </w:rPr>
        <w:t>3</w:t>
      </w:r>
      <w:r>
        <w:rPr>
          <w:rFonts w:ascii="宋体" w:hAnsi="宋体" w:cs="仿宋" w:hint="eastAsia"/>
          <w:color w:val="000000"/>
          <w:sz w:val="24"/>
        </w:rPr>
        <w:t>）</w:t>
      </w:r>
      <w:r w:rsidRPr="00251DB6">
        <w:rPr>
          <w:rFonts w:ascii="宋体" w:hAnsi="宋体" w:cs="仿宋" w:hint="eastAsia"/>
          <w:color w:val="000000"/>
          <w:sz w:val="24"/>
        </w:rPr>
        <w:t>社区志愿者注册登记人数</w:t>
      </w:r>
      <w:r w:rsidRPr="00251DB6">
        <w:rPr>
          <w:rFonts w:ascii="宋体" w:hAnsi="宋体" w:cs="仿宋"/>
          <w:color w:val="000000"/>
          <w:sz w:val="24"/>
        </w:rPr>
        <w:t>9849</w:t>
      </w:r>
      <w:r w:rsidRPr="00251DB6">
        <w:rPr>
          <w:rFonts w:ascii="宋体" w:hAnsi="宋体" w:cs="仿宋" w:hint="eastAsia"/>
          <w:color w:val="000000"/>
          <w:sz w:val="24"/>
        </w:rPr>
        <w:t>人，注册完成率所占百分比达到</w:t>
      </w:r>
      <w:r w:rsidRPr="00251DB6">
        <w:rPr>
          <w:rFonts w:ascii="宋体" w:hAnsi="宋体" w:cs="仿宋"/>
          <w:color w:val="000000"/>
          <w:sz w:val="24"/>
        </w:rPr>
        <w:t>16.59%</w:t>
      </w:r>
      <w:r w:rsidRPr="00251DB6">
        <w:rPr>
          <w:rFonts w:ascii="宋体" w:hAnsi="宋体" w:cs="仿宋" w:hint="eastAsia"/>
          <w:color w:val="000000"/>
          <w:sz w:val="24"/>
        </w:rPr>
        <w:t>，超额完成民政局下达的注册要求。</w:t>
      </w:r>
    </w:p>
    <w:p w:rsidR="00696618" w:rsidRPr="00251DB6" w:rsidRDefault="00696618" w:rsidP="00251DB6">
      <w:pPr>
        <w:widowControl/>
        <w:spacing w:before="100" w:beforeAutospacing="1" w:after="100" w:afterAutospacing="1" w:line="360" w:lineRule="auto"/>
        <w:ind w:firstLine="567"/>
        <w:jc w:val="left"/>
        <w:rPr>
          <w:rFonts w:ascii="宋体" w:cs="仿宋"/>
          <w:b/>
          <w:color w:val="000000"/>
          <w:sz w:val="24"/>
        </w:rPr>
      </w:pPr>
      <w:r w:rsidRPr="00251DB6">
        <w:rPr>
          <w:rFonts w:ascii="宋体" w:hAnsi="宋体" w:cs="仿宋"/>
          <w:b/>
          <w:color w:val="000000"/>
          <w:sz w:val="24"/>
        </w:rPr>
        <w:t>4</w:t>
      </w:r>
      <w:r w:rsidRPr="00251DB6">
        <w:rPr>
          <w:rFonts w:ascii="宋体" w:hAnsi="宋体" w:cs="仿宋" w:hint="eastAsia"/>
          <w:b/>
          <w:color w:val="000000"/>
          <w:sz w:val="24"/>
        </w:rPr>
        <w:t>、打造</w:t>
      </w:r>
      <w:proofErr w:type="gramStart"/>
      <w:r w:rsidRPr="00251DB6">
        <w:rPr>
          <w:rFonts w:ascii="宋体" w:hAnsi="宋体" w:cs="仿宋" w:hint="eastAsia"/>
          <w:b/>
          <w:color w:val="000000"/>
          <w:sz w:val="24"/>
        </w:rPr>
        <w:t>一</w:t>
      </w:r>
      <w:proofErr w:type="gramEnd"/>
      <w:r w:rsidRPr="00251DB6">
        <w:rPr>
          <w:rFonts w:ascii="宋体" w:hAnsi="宋体" w:cs="仿宋" w:hint="eastAsia"/>
          <w:b/>
          <w:color w:val="000000"/>
          <w:sz w:val="24"/>
        </w:rPr>
        <w:t>社区</w:t>
      </w:r>
      <w:proofErr w:type="gramStart"/>
      <w:r w:rsidRPr="00251DB6">
        <w:rPr>
          <w:rFonts w:ascii="宋体" w:hAnsi="宋体" w:cs="仿宋" w:hint="eastAsia"/>
          <w:b/>
          <w:color w:val="000000"/>
          <w:sz w:val="24"/>
        </w:rPr>
        <w:t>一</w:t>
      </w:r>
      <w:proofErr w:type="gramEnd"/>
      <w:r w:rsidRPr="00251DB6">
        <w:rPr>
          <w:rFonts w:ascii="宋体" w:hAnsi="宋体" w:cs="仿宋" w:hint="eastAsia"/>
          <w:b/>
          <w:color w:val="000000"/>
          <w:sz w:val="24"/>
        </w:rPr>
        <w:t>品牌特殊品牌的创建活动</w:t>
      </w:r>
    </w:p>
    <w:p w:rsidR="00696618" w:rsidRPr="00567611" w:rsidRDefault="00696618" w:rsidP="006E563C">
      <w:pPr>
        <w:widowControl/>
        <w:spacing w:before="100" w:beforeAutospacing="1" w:after="100" w:afterAutospacing="1" w:line="360" w:lineRule="auto"/>
        <w:ind w:firstLineChars="200" w:firstLine="480"/>
        <w:jc w:val="left"/>
        <w:rPr>
          <w:rFonts w:ascii="宋体" w:cs="仿宋"/>
          <w:color w:val="000000"/>
          <w:sz w:val="24"/>
        </w:rPr>
      </w:pPr>
      <w:r>
        <w:rPr>
          <w:rFonts w:ascii="宋体" w:hAnsi="宋体" w:cs="仿宋" w:hint="eastAsia"/>
          <w:color w:val="000000"/>
          <w:sz w:val="24"/>
        </w:rPr>
        <w:t>完成情况：</w:t>
      </w:r>
      <w:r w:rsidRPr="00251DB6">
        <w:rPr>
          <w:rFonts w:ascii="宋体" w:hAnsi="宋体" w:cs="仿宋" w:hint="eastAsia"/>
          <w:color w:val="000000"/>
          <w:sz w:val="24"/>
        </w:rPr>
        <w:t>开展</w:t>
      </w:r>
      <w:proofErr w:type="gramStart"/>
      <w:r w:rsidRPr="00251DB6">
        <w:rPr>
          <w:rFonts w:ascii="宋体" w:hAnsi="宋体" w:cs="仿宋" w:hint="eastAsia"/>
          <w:color w:val="000000"/>
          <w:sz w:val="24"/>
        </w:rPr>
        <w:t>一</w:t>
      </w:r>
      <w:proofErr w:type="gramEnd"/>
      <w:r w:rsidRPr="00251DB6">
        <w:rPr>
          <w:rFonts w:ascii="宋体" w:hAnsi="宋体" w:cs="仿宋" w:hint="eastAsia"/>
          <w:color w:val="000000"/>
          <w:sz w:val="24"/>
        </w:rPr>
        <w:t>社区</w:t>
      </w:r>
      <w:proofErr w:type="gramStart"/>
      <w:r w:rsidRPr="00251DB6">
        <w:rPr>
          <w:rFonts w:ascii="宋体" w:hAnsi="宋体" w:cs="仿宋" w:hint="eastAsia"/>
          <w:color w:val="000000"/>
          <w:sz w:val="24"/>
        </w:rPr>
        <w:t>一</w:t>
      </w:r>
      <w:proofErr w:type="gramEnd"/>
      <w:r w:rsidRPr="00251DB6">
        <w:rPr>
          <w:rFonts w:ascii="宋体" w:hAnsi="宋体" w:cs="仿宋" w:hint="eastAsia"/>
          <w:color w:val="000000"/>
          <w:sz w:val="24"/>
        </w:rPr>
        <w:t>特色活动，打造社区品牌亮点。</w:t>
      </w:r>
      <w:proofErr w:type="gramStart"/>
      <w:r w:rsidRPr="00251DB6">
        <w:rPr>
          <w:rFonts w:ascii="宋体" w:hAnsi="宋体" w:cs="仿宋" w:hint="eastAsia"/>
          <w:color w:val="000000"/>
          <w:sz w:val="24"/>
        </w:rPr>
        <w:t>利北社区</w:t>
      </w:r>
      <w:proofErr w:type="gramEnd"/>
      <w:r w:rsidRPr="00251DB6">
        <w:rPr>
          <w:rFonts w:ascii="宋体" w:hAnsi="宋体" w:cs="仿宋" w:hint="eastAsia"/>
          <w:color w:val="000000"/>
          <w:sz w:val="24"/>
        </w:rPr>
        <w:t>建立解放大道</w:t>
      </w:r>
      <w:r w:rsidRPr="00251DB6">
        <w:rPr>
          <w:rFonts w:ascii="宋体" w:hAnsi="宋体" w:cs="仿宋"/>
          <w:color w:val="000000"/>
          <w:sz w:val="24"/>
        </w:rPr>
        <w:t>1123</w:t>
      </w:r>
      <w:r w:rsidRPr="00251DB6">
        <w:rPr>
          <w:rFonts w:ascii="宋体" w:hAnsi="宋体" w:cs="仿宋" w:hint="eastAsia"/>
          <w:color w:val="000000"/>
          <w:sz w:val="24"/>
        </w:rPr>
        <w:t>号院落党群活动中心；祥和社区开办社校联合四点半学校；宝地社区完成整合辖区</w:t>
      </w:r>
      <w:proofErr w:type="gramStart"/>
      <w:r w:rsidRPr="00251DB6">
        <w:rPr>
          <w:rFonts w:ascii="宋体" w:hAnsi="宋体" w:cs="仿宋" w:hint="eastAsia"/>
          <w:color w:val="000000"/>
          <w:sz w:val="24"/>
        </w:rPr>
        <w:t>自资源</w:t>
      </w:r>
      <w:proofErr w:type="gramEnd"/>
      <w:r w:rsidRPr="00251DB6">
        <w:rPr>
          <w:rFonts w:ascii="宋体" w:hAnsi="宋体" w:cs="仿宋" w:hint="eastAsia"/>
          <w:color w:val="000000"/>
          <w:sz w:val="24"/>
        </w:rPr>
        <w:t>打造安全社区活动；</w:t>
      </w:r>
      <w:r w:rsidRPr="00251DB6">
        <w:rPr>
          <w:rFonts w:ascii="宋体" w:hAnsi="宋体" w:cs="仿宋"/>
          <w:color w:val="000000"/>
          <w:sz w:val="24"/>
        </w:rPr>
        <w:t>3506</w:t>
      </w:r>
      <w:r w:rsidRPr="00251DB6">
        <w:rPr>
          <w:rFonts w:ascii="宋体" w:hAnsi="宋体" w:cs="仿宋" w:hint="eastAsia"/>
          <w:color w:val="000000"/>
          <w:sz w:val="24"/>
        </w:rPr>
        <w:t>社区开展“舞动中国红</w:t>
      </w:r>
      <w:r w:rsidRPr="00251DB6">
        <w:rPr>
          <w:rFonts w:ascii="宋体" w:hAnsi="宋体" w:cs="仿宋"/>
          <w:color w:val="000000"/>
          <w:sz w:val="24"/>
        </w:rPr>
        <w:t xml:space="preserve"> </w:t>
      </w:r>
      <w:proofErr w:type="gramStart"/>
      <w:r w:rsidRPr="00251DB6">
        <w:rPr>
          <w:rFonts w:ascii="宋体" w:hAnsi="宋体" w:cs="仿宋" w:hint="eastAsia"/>
          <w:color w:val="000000"/>
          <w:sz w:val="24"/>
        </w:rPr>
        <w:t>践行</w:t>
      </w:r>
      <w:proofErr w:type="gramEnd"/>
      <w:r w:rsidRPr="00251DB6">
        <w:rPr>
          <w:rFonts w:ascii="宋体" w:hAnsi="宋体" w:cs="仿宋" w:hint="eastAsia"/>
          <w:color w:val="000000"/>
          <w:sz w:val="24"/>
        </w:rPr>
        <w:t>中国梦”社区草根春晚、成立“慈善红色关爱基金”；</w:t>
      </w:r>
      <w:proofErr w:type="gramStart"/>
      <w:r w:rsidRPr="00251DB6">
        <w:rPr>
          <w:rFonts w:ascii="宋体" w:hAnsi="宋体" w:cs="仿宋" w:hint="eastAsia"/>
          <w:color w:val="000000"/>
          <w:sz w:val="24"/>
        </w:rPr>
        <w:t>站邻社区</w:t>
      </w:r>
      <w:proofErr w:type="gramEnd"/>
      <w:r w:rsidRPr="00251DB6">
        <w:rPr>
          <w:rFonts w:ascii="宋体" w:hAnsi="宋体" w:cs="仿宋" w:hint="eastAsia"/>
          <w:color w:val="000000"/>
          <w:sz w:val="24"/>
        </w:rPr>
        <w:t>完成“换享兵团之邻里互助社”和“时光穿梭机带你重返青春”项目；硚北社区开展“三社联动</w:t>
      </w:r>
      <w:r w:rsidRPr="00251DB6">
        <w:rPr>
          <w:rFonts w:ascii="宋体" w:hAnsi="宋体" w:cs="仿宋"/>
          <w:color w:val="000000"/>
          <w:sz w:val="24"/>
        </w:rPr>
        <w:t xml:space="preserve"> </w:t>
      </w:r>
      <w:r w:rsidRPr="00251DB6">
        <w:rPr>
          <w:rFonts w:ascii="宋体" w:hAnsi="宋体" w:cs="仿宋" w:hint="eastAsia"/>
          <w:color w:val="000000"/>
          <w:sz w:val="24"/>
        </w:rPr>
        <w:t>同心有爱”和“民情日记”项目；医大社区形成“结对共建</w:t>
      </w:r>
      <w:r w:rsidRPr="00251DB6">
        <w:rPr>
          <w:rFonts w:ascii="宋体" w:hAnsi="宋体" w:cs="仿宋"/>
          <w:color w:val="000000"/>
          <w:sz w:val="24"/>
        </w:rPr>
        <w:t xml:space="preserve"> </w:t>
      </w:r>
      <w:r w:rsidRPr="00251DB6">
        <w:rPr>
          <w:rFonts w:ascii="宋体" w:hAnsi="宋体" w:cs="仿宋" w:hint="eastAsia"/>
          <w:color w:val="000000"/>
          <w:sz w:val="24"/>
        </w:rPr>
        <w:t>共享共治”品牌；公路社区成立“暖心”帮帮团；宝丰社区打造“社区服务</w:t>
      </w:r>
      <w:r w:rsidRPr="00251DB6">
        <w:rPr>
          <w:rFonts w:ascii="宋体" w:hAnsi="宋体" w:cs="仿宋"/>
          <w:color w:val="000000"/>
          <w:sz w:val="24"/>
        </w:rPr>
        <w:t>580</w:t>
      </w:r>
      <w:r w:rsidRPr="00251DB6">
        <w:rPr>
          <w:rFonts w:ascii="宋体" w:hAnsi="宋体" w:cs="仿宋" w:hint="eastAsia"/>
          <w:color w:val="000000"/>
          <w:sz w:val="24"/>
        </w:rPr>
        <w:t>（我帮您）宝丰服务中心”品牌；空后社区创建了拥军优属典范社区。</w:t>
      </w:r>
    </w:p>
    <w:p w:rsidR="00696618" w:rsidRDefault="00696618" w:rsidP="00060C51">
      <w:pPr>
        <w:widowControl/>
        <w:spacing w:before="100" w:beforeAutospacing="1" w:after="100" w:afterAutospacing="1" w:line="360" w:lineRule="auto"/>
        <w:ind w:firstLine="567"/>
        <w:jc w:val="left"/>
        <w:rPr>
          <w:rFonts w:ascii="宋体" w:cs="仿宋"/>
          <w:b/>
          <w:color w:val="000000"/>
          <w:sz w:val="24"/>
        </w:rPr>
      </w:pPr>
      <w:r w:rsidRPr="00251DB6">
        <w:rPr>
          <w:rFonts w:ascii="宋体" w:hAnsi="宋体" w:cs="仿宋"/>
          <w:b/>
          <w:color w:val="000000"/>
          <w:sz w:val="24"/>
        </w:rPr>
        <w:t>5</w:t>
      </w:r>
      <w:r w:rsidRPr="00251DB6">
        <w:rPr>
          <w:rFonts w:ascii="宋体" w:hAnsi="宋体" w:cs="仿宋" w:hint="eastAsia"/>
          <w:b/>
          <w:color w:val="000000"/>
          <w:sz w:val="24"/>
        </w:rPr>
        <w:t>、</w:t>
      </w:r>
      <w:r w:rsidRPr="00060C51">
        <w:rPr>
          <w:rFonts w:ascii="宋体" w:hAnsi="宋体" w:cs="仿宋" w:hint="eastAsia"/>
          <w:b/>
          <w:color w:val="000000"/>
          <w:sz w:val="24"/>
        </w:rPr>
        <w:t>落实目标责任，加强综治工作领导</w:t>
      </w:r>
    </w:p>
    <w:p w:rsidR="00696618" w:rsidRDefault="00696618" w:rsidP="00060C51">
      <w:pPr>
        <w:widowControl/>
        <w:spacing w:before="100" w:beforeAutospacing="1" w:after="100" w:afterAutospacing="1" w:line="360" w:lineRule="auto"/>
        <w:ind w:firstLine="567"/>
        <w:jc w:val="left"/>
        <w:rPr>
          <w:rFonts w:ascii="宋体" w:cs="仿宋"/>
          <w:color w:val="000000"/>
          <w:sz w:val="24"/>
        </w:rPr>
      </w:pPr>
      <w:r>
        <w:rPr>
          <w:rFonts w:ascii="宋体" w:hAnsi="宋体" w:cs="仿宋" w:hint="eastAsia"/>
          <w:color w:val="000000"/>
          <w:sz w:val="24"/>
        </w:rPr>
        <w:t>完成情况：</w:t>
      </w:r>
      <w:r w:rsidRPr="004A52CA">
        <w:rPr>
          <w:rFonts w:ascii="宋体" w:hAnsi="宋体" w:cs="仿宋" w:hint="eastAsia"/>
          <w:color w:val="000000"/>
          <w:sz w:val="24"/>
        </w:rPr>
        <w:t>街工委、办事处调度重视，严格履行“保一方平安、维护一方稳定”的政治责任，切实把综治工作当作</w:t>
      </w:r>
      <w:r w:rsidRPr="004A52CA">
        <w:rPr>
          <w:rFonts w:ascii="宋体" w:hAnsi="宋体" w:cs="仿宋"/>
          <w:color w:val="000000"/>
          <w:sz w:val="24"/>
        </w:rPr>
        <w:t xml:space="preserve"> </w:t>
      </w:r>
      <w:r w:rsidRPr="004A52CA">
        <w:rPr>
          <w:rFonts w:ascii="宋体" w:hAnsi="宋体" w:cs="仿宋" w:hint="eastAsia"/>
          <w:color w:val="000000"/>
          <w:sz w:val="24"/>
        </w:rPr>
        <w:t>“一把手”工程来抓，及时制定了《</w:t>
      </w:r>
      <w:r w:rsidRPr="004A52CA">
        <w:rPr>
          <w:rFonts w:ascii="宋体" w:hAnsi="宋体" w:cs="仿宋"/>
          <w:color w:val="000000"/>
          <w:sz w:val="24"/>
        </w:rPr>
        <w:t>2018</w:t>
      </w:r>
      <w:r w:rsidRPr="004A52CA">
        <w:rPr>
          <w:rFonts w:ascii="宋体" w:hAnsi="宋体" w:cs="仿宋" w:hint="eastAsia"/>
          <w:color w:val="000000"/>
          <w:sz w:val="24"/>
        </w:rPr>
        <w:t>年宝丰街社会治安综合治理（平安建设）工作方案》</w:t>
      </w:r>
      <w:r w:rsidRPr="004A52CA">
        <w:rPr>
          <w:rFonts w:ascii="宋体" w:hAnsi="宋体" w:cs="仿宋"/>
          <w:color w:val="000000"/>
          <w:sz w:val="24"/>
        </w:rPr>
        <w:t>,</w:t>
      </w:r>
      <w:r w:rsidRPr="004A52CA">
        <w:rPr>
          <w:rFonts w:ascii="宋体" w:hAnsi="宋体" w:cs="仿宋" w:hint="eastAsia"/>
          <w:color w:val="000000"/>
          <w:sz w:val="24"/>
        </w:rPr>
        <w:t>落实“一把手负责制”和“党政同责、一岗双责”，把综治工作纳入重要议事日程，落实目标责任制，责任到人到岗。</w:t>
      </w:r>
    </w:p>
    <w:p w:rsidR="00696618" w:rsidRDefault="00696618" w:rsidP="00060C51">
      <w:pPr>
        <w:widowControl/>
        <w:spacing w:before="100" w:beforeAutospacing="1" w:after="100" w:afterAutospacing="1" w:line="360" w:lineRule="auto"/>
        <w:ind w:firstLine="567"/>
        <w:jc w:val="left"/>
        <w:rPr>
          <w:rFonts w:ascii="宋体" w:cs="仿宋"/>
          <w:b/>
          <w:color w:val="000000"/>
          <w:sz w:val="24"/>
        </w:rPr>
      </w:pPr>
      <w:r w:rsidRPr="00060C51">
        <w:rPr>
          <w:rFonts w:ascii="宋体" w:hAnsi="宋体" w:cs="仿宋"/>
          <w:b/>
          <w:color w:val="000000"/>
          <w:sz w:val="24"/>
        </w:rPr>
        <w:t>6</w:t>
      </w:r>
      <w:r w:rsidRPr="00060C51">
        <w:rPr>
          <w:rFonts w:ascii="宋体" w:hAnsi="宋体" w:cs="仿宋" w:hint="eastAsia"/>
          <w:b/>
          <w:color w:val="000000"/>
          <w:sz w:val="24"/>
        </w:rPr>
        <w:t>、</w:t>
      </w:r>
      <w:r w:rsidR="000A527F">
        <w:rPr>
          <w:rFonts w:ascii="宋体" w:hAnsi="宋体" w:cs="仿宋" w:hint="eastAsia"/>
          <w:b/>
          <w:color w:val="000000"/>
          <w:sz w:val="24"/>
        </w:rPr>
        <w:t>加强治安防范，降低发案率</w:t>
      </w:r>
    </w:p>
    <w:p w:rsidR="00696618" w:rsidRPr="004A52CA" w:rsidRDefault="00696618" w:rsidP="00060C51">
      <w:pPr>
        <w:widowControl/>
        <w:spacing w:before="100" w:beforeAutospacing="1" w:after="100" w:afterAutospacing="1" w:line="360" w:lineRule="auto"/>
        <w:ind w:firstLine="567"/>
        <w:jc w:val="left"/>
        <w:rPr>
          <w:rFonts w:ascii="宋体" w:cs="仿宋"/>
          <w:color w:val="000000"/>
          <w:sz w:val="24"/>
        </w:rPr>
      </w:pPr>
      <w:r w:rsidRPr="004A52CA">
        <w:rPr>
          <w:rFonts w:ascii="宋体" w:hAnsi="宋体" w:cs="仿宋" w:hint="eastAsia"/>
          <w:color w:val="000000"/>
          <w:sz w:val="24"/>
        </w:rPr>
        <w:t>完成情况：</w:t>
      </w:r>
      <w:proofErr w:type="gramStart"/>
      <w:r w:rsidRPr="004A52CA">
        <w:rPr>
          <w:rFonts w:ascii="宋体" w:hAnsi="宋体" w:cs="仿宋" w:hint="eastAsia"/>
          <w:color w:val="000000"/>
          <w:sz w:val="24"/>
        </w:rPr>
        <w:t>我街坚持</w:t>
      </w:r>
      <w:proofErr w:type="gramEnd"/>
      <w:r w:rsidRPr="004A52CA">
        <w:rPr>
          <w:rFonts w:ascii="宋体" w:hAnsi="宋体" w:cs="仿宋" w:hint="eastAsia"/>
          <w:color w:val="000000"/>
          <w:sz w:val="24"/>
        </w:rPr>
        <w:t>领导带队深入一线，落实群防群治，认真做好各时段巡逻巡查，</w:t>
      </w:r>
      <w:r w:rsidRPr="004A52CA">
        <w:rPr>
          <w:rFonts w:ascii="宋体" w:hAnsi="宋体" w:cs="仿宋"/>
          <w:color w:val="000000"/>
          <w:sz w:val="24"/>
        </w:rPr>
        <w:t xml:space="preserve"> </w:t>
      </w:r>
      <w:r w:rsidRPr="004A52CA">
        <w:rPr>
          <w:rFonts w:ascii="宋体" w:hAnsi="宋体" w:cs="仿宋" w:hint="eastAsia"/>
          <w:color w:val="000000"/>
          <w:sz w:val="24"/>
        </w:rPr>
        <w:t>并与新世界警务站联合组建安保夜巡队，每周二、</w:t>
      </w:r>
      <w:proofErr w:type="gramStart"/>
      <w:r w:rsidRPr="004A52CA">
        <w:rPr>
          <w:rFonts w:ascii="宋体" w:hAnsi="宋体" w:cs="仿宋" w:hint="eastAsia"/>
          <w:color w:val="000000"/>
          <w:sz w:val="24"/>
        </w:rPr>
        <w:t>五开展</w:t>
      </w:r>
      <w:proofErr w:type="gramEnd"/>
      <w:r w:rsidRPr="004A52CA">
        <w:rPr>
          <w:rFonts w:ascii="宋体" w:hAnsi="宋体" w:cs="仿宋" w:hint="eastAsia"/>
          <w:color w:val="000000"/>
          <w:sz w:val="24"/>
        </w:rPr>
        <w:t>二次联合夜间巡逻，起到更高效、积极的防范作用，降低了可防案件的发案率，营造了良好的治安氛围。</w:t>
      </w:r>
    </w:p>
    <w:p w:rsidR="00696618" w:rsidRDefault="00696618" w:rsidP="004A52CA">
      <w:pPr>
        <w:widowControl/>
        <w:spacing w:before="100" w:beforeAutospacing="1" w:after="100" w:afterAutospacing="1" w:line="360" w:lineRule="auto"/>
        <w:ind w:firstLine="567"/>
        <w:jc w:val="left"/>
        <w:rPr>
          <w:rFonts w:ascii="宋体" w:cs="仿宋"/>
          <w:b/>
          <w:color w:val="000000"/>
          <w:sz w:val="24"/>
        </w:rPr>
      </w:pPr>
      <w:r w:rsidRPr="004A52CA">
        <w:rPr>
          <w:rFonts w:ascii="宋体" w:hAnsi="宋体" w:cs="仿宋"/>
          <w:b/>
          <w:color w:val="000000"/>
          <w:sz w:val="24"/>
        </w:rPr>
        <w:t>7</w:t>
      </w:r>
      <w:r w:rsidR="000A527F">
        <w:rPr>
          <w:rFonts w:ascii="宋体" w:hAnsi="宋体" w:cs="仿宋" w:hint="eastAsia"/>
          <w:b/>
          <w:color w:val="000000"/>
          <w:sz w:val="24"/>
        </w:rPr>
        <w:t>、突出工作重点，注重化解矛盾</w:t>
      </w:r>
    </w:p>
    <w:p w:rsidR="00696618" w:rsidRPr="004A52CA" w:rsidRDefault="00696618" w:rsidP="004A52CA">
      <w:pPr>
        <w:widowControl/>
        <w:spacing w:before="100" w:beforeAutospacing="1" w:after="100" w:afterAutospacing="1" w:line="360" w:lineRule="auto"/>
        <w:ind w:firstLine="567"/>
        <w:jc w:val="left"/>
        <w:rPr>
          <w:rFonts w:ascii="宋体" w:cs="仿宋"/>
          <w:color w:val="000000"/>
          <w:sz w:val="24"/>
        </w:rPr>
      </w:pPr>
      <w:r w:rsidRPr="004A52CA">
        <w:rPr>
          <w:rFonts w:ascii="宋体" w:hAnsi="宋体" w:cs="仿宋" w:hint="eastAsia"/>
          <w:color w:val="000000"/>
          <w:sz w:val="24"/>
        </w:rPr>
        <w:t>完成情况：成功化解、调处矛盾纠纷共</w:t>
      </w:r>
      <w:r w:rsidRPr="004A52CA">
        <w:rPr>
          <w:rFonts w:ascii="宋体" w:hAnsi="宋体" w:cs="仿宋"/>
          <w:color w:val="000000"/>
          <w:sz w:val="24"/>
        </w:rPr>
        <w:t>500</w:t>
      </w:r>
      <w:r w:rsidRPr="004A52CA">
        <w:rPr>
          <w:rFonts w:ascii="宋体" w:hAnsi="宋体" w:cs="仿宋" w:hint="eastAsia"/>
          <w:color w:val="000000"/>
          <w:sz w:val="24"/>
        </w:rPr>
        <w:t>余起，</w:t>
      </w:r>
      <w:proofErr w:type="gramStart"/>
      <w:r w:rsidRPr="004A52CA">
        <w:rPr>
          <w:rFonts w:ascii="宋体" w:hAnsi="宋体" w:cs="仿宋" w:hint="eastAsia"/>
          <w:color w:val="000000"/>
          <w:sz w:val="24"/>
        </w:rPr>
        <w:t>调处率</w:t>
      </w:r>
      <w:proofErr w:type="gramEnd"/>
      <w:r w:rsidRPr="004A52CA">
        <w:rPr>
          <w:rFonts w:ascii="宋体" w:hAnsi="宋体" w:cs="仿宋" w:hint="eastAsia"/>
          <w:color w:val="000000"/>
          <w:sz w:val="24"/>
        </w:rPr>
        <w:t>达到</w:t>
      </w:r>
      <w:r w:rsidRPr="004A52CA">
        <w:rPr>
          <w:rFonts w:ascii="宋体" w:hAnsi="宋体" w:cs="仿宋"/>
          <w:color w:val="000000"/>
          <w:sz w:val="24"/>
        </w:rPr>
        <w:t>100%</w:t>
      </w:r>
      <w:r w:rsidRPr="004A52CA">
        <w:rPr>
          <w:rFonts w:ascii="宋体" w:hAnsi="宋体" w:cs="仿宋" w:hint="eastAsia"/>
          <w:color w:val="000000"/>
          <w:sz w:val="24"/>
        </w:rPr>
        <w:t>，较好消除了矛盾双方隔阂，增强化了邻里间、家庭内部的和谐，杜绝了民转刑案件的发生，维护</w:t>
      </w:r>
      <w:r w:rsidRPr="004A52CA">
        <w:rPr>
          <w:rFonts w:ascii="宋体" w:hAnsi="宋体" w:cs="仿宋" w:hint="eastAsia"/>
          <w:color w:val="000000"/>
          <w:sz w:val="24"/>
        </w:rPr>
        <w:lastRenderedPageBreak/>
        <w:t>了社会的稳定。</w:t>
      </w:r>
      <w:proofErr w:type="gramStart"/>
      <w:r w:rsidRPr="004A52CA">
        <w:rPr>
          <w:rFonts w:ascii="宋体" w:hAnsi="宋体" w:cs="仿宋" w:hint="eastAsia"/>
          <w:color w:val="000000"/>
          <w:sz w:val="24"/>
        </w:rPr>
        <w:t>目前我街对</w:t>
      </w:r>
      <w:proofErr w:type="gramEnd"/>
      <w:r w:rsidRPr="004A52CA">
        <w:rPr>
          <w:rFonts w:ascii="宋体" w:hAnsi="宋体" w:cs="仿宋" w:hint="eastAsia"/>
          <w:color w:val="000000"/>
          <w:sz w:val="24"/>
        </w:rPr>
        <w:t>市交办的信访积案人员做到结案率</w:t>
      </w:r>
      <w:r w:rsidRPr="004A52CA">
        <w:rPr>
          <w:rFonts w:ascii="宋体" w:hAnsi="宋体" w:cs="仿宋"/>
          <w:color w:val="000000"/>
          <w:sz w:val="24"/>
        </w:rPr>
        <w:t>100%</w:t>
      </w:r>
      <w:r w:rsidRPr="004A52CA">
        <w:rPr>
          <w:rFonts w:ascii="宋体" w:hAnsi="宋体" w:cs="仿宋" w:hint="eastAsia"/>
          <w:color w:val="000000"/>
          <w:sz w:val="24"/>
        </w:rPr>
        <w:t>，化解率</w:t>
      </w:r>
      <w:r w:rsidRPr="004A52CA">
        <w:rPr>
          <w:rFonts w:ascii="宋体" w:hAnsi="宋体" w:cs="仿宋"/>
          <w:color w:val="000000"/>
          <w:sz w:val="24"/>
        </w:rPr>
        <w:t>100%</w:t>
      </w:r>
      <w:r w:rsidRPr="004A52CA">
        <w:rPr>
          <w:rFonts w:ascii="宋体" w:hAnsi="宋体" w:cs="仿宋" w:hint="eastAsia"/>
          <w:color w:val="000000"/>
          <w:sz w:val="24"/>
        </w:rPr>
        <w:t>。共处理阳光信访</w:t>
      </w:r>
      <w:r w:rsidRPr="004A52CA">
        <w:rPr>
          <w:rFonts w:ascii="宋体" w:hAnsi="宋体" w:cs="仿宋"/>
          <w:color w:val="000000"/>
          <w:sz w:val="24"/>
        </w:rPr>
        <w:t xml:space="preserve"> 174</w:t>
      </w:r>
      <w:r w:rsidRPr="004A52CA">
        <w:rPr>
          <w:rFonts w:ascii="宋体" w:hAnsi="宋体" w:cs="仿宋" w:hint="eastAsia"/>
          <w:color w:val="000000"/>
          <w:sz w:val="24"/>
        </w:rPr>
        <w:t>件，劝退及拦截重点上访人员进京车票</w:t>
      </w:r>
      <w:r w:rsidRPr="004A52CA">
        <w:rPr>
          <w:rFonts w:ascii="宋体" w:hAnsi="宋体" w:cs="仿宋"/>
          <w:color w:val="000000"/>
          <w:sz w:val="24"/>
        </w:rPr>
        <w:t>11</w:t>
      </w:r>
      <w:r w:rsidRPr="004A52CA">
        <w:rPr>
          <w:rFonts w:ascii="宋体" w:hAnsi="宋体" w:cs="仿宋" w:hint="eastAsia"/>
          <w:color w:val="000000"/>
          <w:sz w:val="24"/>
        </w:rPr>
        <w:t>张，全街进京上访共计</w:t>
      </w:r>
      <w:r w:rsidRPr="004A52CA">
        <w:rPr>
          <w:rFonts w:ascii="宋体" w:hAnsi="宋体" w:cs="仿宋"/>
          <w:color w:val="000000"/>
          <w:sz w:val="24"/>
        </w:rPr>
        <w:t>16</w:t>
      </w:r>
      <w:r w:rsidRPr="004A52CA">
        <w:rPr>
          <w:rFonts w:ascii="宋体" w:hAnsi="宋体" w:cs="仿宋" w:hint="eastAsia"/>
          <w:color w:val="000000"/>
          <w:sz w:val="24"/>
        </w:rPr>
        <w:t>人次。</w:t>
      </w:r>
    </w:p>
    <w:p w:rsidR="00696618" w:rsidRPr="004A52CA" w:rsidRDefault="00696618" w:rsidP="004A52CA">
      <w:pPr>
        <w:widowControl/>
        <w:spacing w:before="100" w:beforeAutospacing="1" w:after="100" w:afterAutospacing="1" w:line="360" w:lineRule="auto"/>
        <w:ind w:firstLine="567"/>
        <w:jc w:val="left"/>
        <w:rPr>
          <w:rFonts w:ascii="宋体" w:cs="仿宋"/>
          <w:b/>
          <w:color w:val="000000"/>
          <w:sz w:val="24"/>
        </w:rPr>
      </w:pPr>
      <w:r>
        <w:rPr>
          <w:rFonts w:ascii="宋体" w:hAnsi="宋体" w:cs="仿宋"/>
          <w:b/>
          <w:color w:val="000000"/>
          <w:sz w:val="24"/>
        </w:rPr>
        <w:t>8</w:t>
      </w:r>
      <w:r w:rsidR="000A527F">
        <w:rPr>
          <w:rFonts w:ascii="宋体" w:hAnsi="宋体" w:cs="仿宋" w:hint="eastAsia"/>
          <w:b/>
          <w:color w:val="000000"/>
          <w:sz w:val="24"/>
        </w:rPr>
        <w:t>、强化安全意识，开展安全检查</w:t>
      </w:r>
    </w:p>
    <w:p w:rsidR="00696618" w:rsidRPr="004A52CA" w:rsidRDefault="00696618" w:rsidP="004A52CA">
      <w:pPr>
        <w:widowControl/>
        <w:spacing w:before="100" w:beforeAutospacing="1" w:after="100" w:afterAutospacing="1" w:line="360" w:lineRule="auto"/>
        <w:ind w:firstLine="567"/>
        <w:jc w:val="left"/>
        <w:rPr>
          <w:rFonts w:ascii="宋体" w:cs="仿宋"/>
          <w:b/>
          <w:color w:val="000000"/>
          <w:sz w:val="24"/>
        </w:rPr>
      </w:pPr>
      <w:r w:rsidRPr="004A52CA">
        <w:rPr>
          <w:rFonts w:ascii="宋体" w:hAnsi="宋体" w:cs="仿宋" w:hint="eastAsia"/>
          <w:color w:val="000000"/>
          <w:sz w:val="24"/>
        </w:rPr>
        <w:t>完成情况：全年开展安全生产、消防安全大检查共</w:t>
      </w:r>
      <w:r w:rsidRPr="004A52CA">
        <w:rPr>
          <w:rFonts w:ascii="宋体" w:hAnsi="宋体" w:cs="仿宋"/>
          <w:color w:val="000000"/>
          <w:sz w:val="24"/>
        </w:rPr>
        <w:t>7</w:t>
      </w:r>
      <w:r w:rsidRPr="004A52CA">
        <w:rPr>
          <w:rFonts w:ascii="宋体" w:hAnsi="宋体" w:cs="仿宋" w:hint="eastAsia"/>
          <w:color w:val="000000"/>
          <w:sz w:val="24"/>
        </w:rPr>
        <w:t>次，地下空间大检查、危化品销售等各类专项大检查共</w:t>
      </w:r>
      <w:r w:rsidRPr="004A52CA">
        <w:rPr>
          <w:rFonts w:ascii="宋体" w:hAnsi="宋体" w:cs="仿宋"/>
          <w:color w:val="000000"/>
          <w:sz w:val="24"/>
        </w:rPr>
        <w:t>6</w:t>
      </w:r>
      <w:r w:rsidRPr="004A52CA">
        <w:rPr>
          <w:rFonts w:ascii="宋体" w:hAnsi="宋体" w:cs="仿宋" w:hint="eastAsia"/>
          <w:color w:val="000000"/>
          <w:sz w:val="24"/>
        </w:rPr>
        <w:t>次，对辖区内所有的企事业单位、“十小场所”、小门店等进行了全面反复排查，发现安全隐患</w:t>
      </w:r>
      <w:r w:rsidRPr="004A52CA">
        <w:rPr>
          <w:rFonts w:ascii="宋体" w:hAnsi="宋体" w:cs="仿宋"/>
          <w:color w:val="000000"/>
          <w:sz w:val="24"/>
        </w:rPr>
        <w:t>1310</w:t>
      </w:r>
      <w:r w:rsidRPr="004A52CA">
        <w:rPr>
          <w:rFonts w:ascii="宋体" w:hAnsi="宋体" w:cs="仿宋" w:hint="eastAsia"/>
          <w:color w:val="000000"/>
          <w:sz w:val="24"/>
        </w:rPr>
        <w:t>余处，及时整改</w:t>
      </w:r>
      <w:r w:rsidRPr="004A52CA">
        <w:rPr>
          <w:rFonts w:ascii="宋体" w:hAnsi="宋体" w:cs="仿宋"/>
          <w:color w:val="000000"/>
          <w:sz w:val="24"/>
        </w:rPr>
        <w:t>1290</w:t>
      </w:r>
      <w:r w:rsidRPr="004A52CA">
        <w:rPr>
          <w:rFonts w:ascii="宋体" w:hAnsi="宋体" w:cs="仿宋" w:hint="eastAsia"/>
          <w:color w:val="000000"/>
          <w:sz w:val="24"/>
        </w:rPr>
        <w:t>余处，</w:t>
      </w:r>
      <w:r w:rsidRPr="004A52CA">
        <w:rPr>
          <w:rFonts w:ascii="宋体" w:hAnsi="宋体" w:cs="仿宋"/>
          <w:color w:val="000000"/>
          <w:sz w:val="24"/>
        </w:rPr>
        <w:t>14</w:t>
      </w:r>
      <w:r w:rsidRPr="004A52CA">
        <w:rPr>
          <w:rFonts w:ascii="宋体" w:hAnsi="宋体" w:cs="仿宋" w:hint="eastAsia"/>
          <w:color w:val="000000"/>
          <w:sz w:val="24"/>
        </w:rPr>
        <w:t>处督促整改。对出租屋进行了全面检查，多次召开多部门联合会，共同研究整改方案，强力开展整治，共检查了</w:t>
      </w:r>
      <w:r w:rsidRPr="004A52CA">
        <w:rPr>
          <w:rFonts w:ascii="宋体" w:hAnsi="宋体" w:cs="仿宋"/>
          <w:color w:val="000000"/>
          <w:sz w:val="24"/>
        </w:rPr>
        <w:t>91</w:t>
      </w:r>
      <w:r w:rsidRPr="004A52CA">
        <w:rPr>
          <w:rFonts w:ascii="宋体" w:hAnsi="宋体" w:cs="仿宋" w:hint="eastAsia"/>
          <w:color w:val="000000"/>
          <w:sz w:val="24"/>
        </w:rPr>
        <w:t>户出租户，其中</w:t>
      </w:r>
      <w:r w:rsidRPr="004A52CA">
        <w:rPr>
          <w:rFonts w:ascii="宋体" w:hAnsi="宋体" w:cs="仿宋"/>
          <w:color w:val="000000"/>
          <w:sz w:val="24"/>
        </w:rPr>
        <w:t>45</w:t>
      </w:r>
      <w:r w:rsidRPr="004A52CA">
        <w:rPr>
          <w:rFonts w:ascii="宋体" w:hAnsi="宋体" w:cs="仿宋" w:hint="eastAsia"/>
          <w:color w:val="000000"/>
          <w:sz w:val="24"/>
        </w:rPr>
        <w:t>户</w:t>
      </w:r>
      <w:r w:rsidRPr="004A52CA">
        <w:rPr>
          <w:rFonts w:ascii="宋体" w:hAnsi="宋体" w:cs="仿宋"/>
          <w:color w:val="000000"/>
          <w:sz w:val="24"/>
        </w:rPr>
        <w:t>168</w:t>
      </w:r>
      <w:r w:rsidRPr="004A52CA">
        <w:rPr>
          <w:rFonts w:ascii="宋体" w:hAnsi="宋体" w:cs="仿宋" w:hint="eastAsia"/>
          <w:color w:val="000000"/>
          <w:sz w:val="24"/>
        </w:rPr>
        <w:t>间出租屋存在重大安全隐患，并形成书面报告向区综治办、区房管局、区消防大队进行了报告。</w:t>
      </w:r>
    </w:p>
    <w:p w:rsidR="00696618" w:rsidRDefault="00696618" w:rsidP="004A52CA">
      <w:pPr>
        <w:widowControl/>
        <w:spacing w:before="100" w:beforeAutospacing="1" w:after="100" w:afterAutospacing="1" w:line="360" w:lineRule="auto"/>
        <w:ind w:firstLine="567"/>
        <w:jc w:val="left"/>
        <w:rPr>
          <w:rFonts w:ascii="宋体" w:cs="仿宋"/>
          <w:b/>
          <w:color w:val="000000"/>
          <w:sz w:val="24"/>
        </w:rPr>
      </w:pPr>
      <w:r>
        <w:rPr>
          <w:rFonts w:ascii="宋体" w:hAnsi="宋体" w:cs="仿宋"/>
          <w:b/>
          <w:color w:val="000000"/>
          <w:sz w:val="24"/>
        </w:rPr>
        <w:t>9</w:t>
      </w:r>
      <w:r w:rsidR="000A527F">
        <w:rPr>
          <w:rFonts w:ascii="宋体" w:hAnsi="宋体" w:cs="仿宋" w:hint="eastAsia"/>
          <w:b/>
          <w:color w:val="000000"/>
          <w:sz w:val="24"/>
        </w:rPr>
        <w:t>、开展隐患排查，突出整改成效</w:t>
      </w:r>
    </w:p>
    <w:p w:rsidR="00696618" w:rsidRPr="004A52CA" w:rsidRDefault="00696618" w:rsidP="004A52CA">
      <w:pPr>
        <w:widowControl/>
        <w:spacing w:before="100" w:beforeAutospacing="1" w:after="100" w:afterAutospacing="1" w:line="360" w:lineRule="auto"/>
        <w:ind w:firstLine="567"/>
        <w:jc w:val="left"/>
        <w:rPr>
          <w:rFonts w:ascii="宋体" w:cs="仿宋"/>
          <w:color w:val="000000"/>
          <w:sz w:val="24"/>
        </w:rPr>
      </w:pPr>
      <w:r w:rsidRPr="004A52CA">
        <w:rPr>
          <w:rFonts w:ascii="宋体" w:hAnsi="宋体" w:cs="仿宋" w:hint="eastAsia"/>
          <w:color w:val="000000"/>
          <w:sz w:val="24"/>
        </w:rPr>
        <w:t>完成情况：省公路局院内因</w:t>
      </w:r>
      <w:proofErr w:type="gramStart"/>
      <w:r w:rsidRPr="004A52CA">
        <w:rPr>
          <w:rFonts w:ascii="宋体" w:hAnsi="宋体" w:cs="仿宋" w:hint="eastAsia"/>
          <w:color w:val="000000"/>
          <w:sz w:val="24"/>
        </w:rPr>
        <w:t>硚口路快速</w:t>
      </w:r>
      <w:proofErr w:type="gramEnd"/>
      <w:r w:rsidRPr="004A52CA">
        <w:rPr>
          <w:rFonts w:ascii="宋体" w:hAnsi="宋体" w:cs="仿宋" w:hint="eastAsia"/>
          <w:color w:val="000000"/>
          <w:sz w:val="24"/>
        </w:rPr>
        <w:t>路修建，造成家属区</w:t>
      </w:r>
      <w:r w:rsidRPr="004A52CA">
        <w:rPr>
          <w:rFonts w:ascii="宋体" w:hAnsi="宋体" w:cs="仿宋"/>
          <w:color w:val="000000"/>
          <w:sz w:val="24"/>
        </w:rPr>
        <w:t>9</w:t>
      </w:r>
      <w:r w:rsidRPr="004A52CA">
        <w:rPr>
          <w:rFonts w:ascii="宋体" w:hAnsi="宋体" w:cs="仿宋" w:hint="eastAsia"/>
          <w:color w:val="000000"/>
          <w:sz w:val="24"/>
        </w:rPr>
        <w:t>、</w:t>
      </w:r>
      <w:r w:rsidRPr="004A52CA">
        <w:rPr>
          <w:rFonts w:ascii="宋体" w:hAnsi="宋体" w:cs="仿宋"/>
          <w:color w:val="000000"/>
          <w:sz w:val="24"/>
        </w:rPr>
        <w:t>10</w:t>
      </w:r>
      <w:r w:rsidRPr="004A52CA">
        <w:rPr>
          <w:rFonts w:ascii="宋体" w:hAnsi="宋体" w:cs="仿宋" w:hint="eastAsia"/>
          <w:color w:val="000000"/>
          <w:sz w:val="24"/>
        </w:rPr>
        <w:t>、</w:t>
      </w:r>
      <w:r w:rsidRPr="004A52CA">
        <w:rPr>
          <w:rFonts w:ascii="宋体" w:hAnsi="宋体" w:cs="仿宋"/>
          <w:color w:val="000000"/>
          <w:sz w:val="24"/>
        </w:rPr>
        <w:t>11</w:t>
      </w:r>
      <w:r w:rsidRPr="004A52CA">
        <w:rPr>
          <w:rFonts w:ascii="宋体" w:hAnsi="宋体" w:cs="仿宋" w:hint="eastAsia"/>
          <w:color w:val="000000"/>
          <w:sz w:val="24"/>
        </w:rPr>
        <w:t>号居民楼成</w:t>
      </w:r>
      <w:r w:rsidRPr="004A52CA">
        <w:rPr>
          <w:rFonts w:ascii="宋体" w:hAnsi="宋体" w:cs="仿宋"/>
          <w:color w:val="000000"/>
          <w:sz w:val="24"/>
        </w:rPr>
        <w:t>D</w:t>
      </w:r>
      <w:r w:rsidRPr="004A52CA">
        <w:rPr>
          <w:rFonts w:ascii="宋体" w:hAnsi="宋体" w:cs="仿宋" w:hint="eastAsia"/>
          <w:color w:val="000000"/>
          <w:sz w:val="24"/>
        </w:rPr>
        <w:t>级危房，街道积极协调省公路局、施工方、社区，解决了</w:t>
      </w:r>
      <w:r w:rsidRPr="004A52CA">
        <w:rPr>
          <w:rFonts w:ascii="宋体" w:hAnsi="宋体" w:cs="仿宋"/>
          <w:color w:val="000000"/>
          <w:sz w:val="24"/>
        </w:rPr>
        <w:t>3</w:t>
      </w:r>
      <w:r w:rsidRPr="004A52CA">
        <w:rPr>
          <w:rFonts w:ascii="宋体" w:hAnsi="宋体" w:cs="仿宋" w:hint="eastAsia"/>
          <w:color w:val="000000"/>
          <w:sz w:val="24"/>
        </w:rPr>
        <w:t>栋楼安全隐患问题；</w:t>
      </w:r>
      <w:r w:rsidRPr="004A52CA">
        <w:rPr>
          <w:rFonts w:ascii="宋体" w:hAnsi="宋体" w:cs="仿宋"/>
          <w:color w:val="000000"/>
          <w:sz w:val="24"/>
        </w:rPr>
        <w:t>3506</w:t>
      </w:r>
      <w:r w:rsidRPr="004A52CA">
        <w:rPr>
          <w:rFonts w:ascii="宋体" w:hAnsi="宋体" w:cs="仿宋" w:hint="eastAsia"/>
          <w:color w:val="000000"/>
          <w:sz w:val="24"/>
        </w:rPr>
        <w:t>社区、</w:t>
      </w:r>
      <w:proofErr w:type="gramStart"/>
      <w:r w:rsidRPr="004A52CA">
        <w:rPr>
          <w:rFonts w:ascii="宋体" w:hAnsi="宋体" w:cs="仿宋" w:hint="eastAsia"/>
          <w:color w:val="000000"/>
          <w:sz w:val="24"/>
        </w:rPr>
        <w:t>站邻园</w:t>
      </w:r>
      <w:proofErr w:type="gramEnd"/>
      <w:r w:rsidRPr="004A52CA">
        <w:rPr>
          <w:rFonts w:ascii="宋体" w:hAnsi="宋体" w:cs="仿宋" w:hint="eastAsia"/>
          <w:color w:val="000000"/>
          <w:sz w:val="24"/>
        </w:rPr>
        <w:t>社区居民在用电高峰时，经常因用电负荷过大</w:t>
      </w:r>
      <w:r w:rsidRPr="004A52CA">
        <w:rPr>
          <w:rFonts w:ascii="宋体" w:hAnsi="宋体" w:cs="仿宋"/>
          <w:color w:val="000000"/>
          <w:sz w:val="24"/>
        </w:rPr>
        <w:t xml:space="preserve">, </w:t>
      </w:r>
      <w:r w:rsidRPr="004A52CA">
        <w:rPr>
          <w:rFonts w:ascii="宋体" w:hAnsi="宋体" w:cs="仿宋" w:hint="eastAsia"/>
          <w:color w:val="000000"/>
          <w:sz w:val="24"/>
        </w:rPr>
        <w:t>变压器发热自燃而停电，街道主动供电部门联系，免费为两社区增加一台</w:t>
      </w:r>
      <w:r w:rsidRPr="004A52CA">
        <w:rPr>
          <w:rFonts w:ascii="宋体" w:hAnsi="宋体" w:cs="仿宋"/>
          <w:color w:val="000000"/>
          <w:sz w:val="24"/>
        </w:rPr>
        <w:t>500</w:t>
      </w:r>
      <w:r w:rsidRPr="004A52CA">
        <w:rPr>
          <w:rFonts w:ascii="宋体" w:hAnsi="宋体" w:cs="仿宋" w:hint="eastAsia"/>
          <w:color w:val="000000"/>
          <w:sz w:val="24"/>
        </w:rPr>
        <w:t>千伏变压器，解决以上两社区两千多居民及辖区企业用电问题。坚持领导挂帅督办重大隐患，</w:t>
      </w:r>
      <w:proofErr w:type="gramStart"/>
      <w:r w:rsidRPr="004A52CA">
        <w:rPr>
          <w:rFonts w:ascii="宋体" w:hAnsi="宋体" w:cs="仿宋"/>
          <w:color w:val="000000"/>
          <w:sz w:val="24"/>
        </w:rPr>
        <w:t>2018</w:t>
      </w:r>
      <w:r w:rsidRPr="004A52CA">
        <w:rPr>
          <w:rFonts w:ascii="宋体" w:hAnsi="宋体" w:cs="仿宋" w:hint="eastAsia"/>
          <w:color w:val="000000"/>
          <w:sz w:val="24"/>
        </w:rPr>
        <w:t>年我街有</w:t>
      </w:r>
      <w:proofErr w:type="gramEnd"/>
      <w:r w:rsidRPr="004A52CA">
        <w:rPr>
          <w:rFonts w:ascii="宋体" w:hAnsi="宋体" w:cs="仿宋"/>
          <w:color w:val="000000"/>
          <w:sz w:val="24"/>
        </w:rPr>
        <w:t>3</w:t>
      </w:r>
      <w:r w:rsidRPr="004A52CA">
        <w:rPr>
          <w:rFonts w:ascii="宋体" w:hAnsi="宋体" w:cs="仿宋" w:hint="eastAsia"/>
          <w:color w:val="000000"/>
          <w:sz w:val="24"/>
        </w:rPr>
        <w:t>个单位存在重大消防安全隐患（宝康苑、</w:t>
      </w:r>
      <w:proofErr w:type="gramStart"/>
      <w:r w:rsidRPr="004A52CA">
        <w:rPr>
          <w:rFonts w:ascii="宋体" w:hAnsi="宋体" w:cs="仿宋" w:hint="eastAsia"/>
          <w:color w:val="000000"/>
          <w:sz w:val="24"/>
        </w:rPr>
        <w:t>长诚医院</w:t>
      </w:r>
      <w:proofErr w:type="gramEnd"/>
      <w:r w:rsidRPr="004A52CA">
        <w:rPr>
          <w:rFonts w:ascii="宋体" w:hAnsi="宋体" w:cs="仿宋" w:hint="eastAsia"/>
          <w:color w:val="000000"/>
          <w:sz w:val="24"/>
        </w:rPr>
        <w:t>、天宇网吧）被列为区级重大安全隐患挂牌单位，</w:t>
      </w:r>
      <w:proofErr w:type="gramStart"/>
      <w:r w:rsidRPr="004A52CA">
        <w:rPr>
          <w:rFonts w:ascii="宋体" w:hAnsi="宋体" w:cs="仿宋" w:hint="eastAsia"/>
          <w:color w:val="000000"/>
          <w:sz w:val="24"/>
        </w:rPr>
        <w:t>街领导</w:t>
      </w:r>
      <w:proofErr w:type="gramEnd"/>
      <w:r w:rsidRPr="004A52CA">
        <w:rPr>
          <w:rFonts w:ascii="宋体" w:hAnsi="宋体" w:cs="仿宋" w:hint="eastAsia"/>
          <w:color w:val="000000"/>
          <w:sz w:val="24"/>
        </w:rPr>
        <w:t>亲自挂帅督促整改，通过不断地检查督办，</w:t>
      </w:r>
      <w:proofErr w:type="gramStart"/>
      <w:r w:rsidRPr="004A52CA">
        <w:rPr>
          <w:rFonts w:ascii="宋体" w:hAnsi="宋体" w:cs="仿宋" w:hint="eastAsia"/>
          <w:color w:val="000000"/>
          <w:sz w:val="24"/>
        </w:rPr>
        <w:t>长诚医院</w:t>
      </w:r>
      <w:proofErr w:type="gramEnd"/>
      <w:r w:rsidRPr="004A52CA">
        <w:rPr>
          <w:rFonts w:ascii="宋体" w:hAnsi="宋体" w:cs="仿宋" w:hint="eastAsia"/>
          <w:color w:val="000000"/>
          <w:sz w:val="24"/>
        </w:rPr>
        <w:t>、天宇网吧完成整改，宝康苑火灾隐患整改工程已进入尾声，有望在</w:t>
      </w:r>
      <w:r w:rsidRPr="004A52CA">
        <w:rPr>
          <w:rFonts w:ascii="宋体" w:hAnsi="宋体" w:cs="仿宋"/>
          <w:color w:val="000000"/>
          <w:sz w:val="24"/>
        </w:rPr>
        <w:t>11</w:t>
      </w:r>
      <w:r w:rsidRPr="004A52CA">
        <w:rPr>
          <w:rFonts w:ascii="宋体" w:hAnsi="宋体" w:cs="仿宋" w:hint="eastAsia"/>
          <w:color w:val="000000"/>
          <w:sz w:val="24"/>
        </w:rPr>
        <w:t>月份完成整改。</w:t>
      </w:r>
    </w:p>
    <w:p w:rsidR="00696618" w:rsidRDefault="00696618" w:rsidP="004A52CA">
      <w:pPr>
        <w:widowControl/>
        <w:spacing w:before="100" w:beforeAutospacing="1" w:after="100" w:afterAutospacing="1" w:line="360" w:lineRule="auto"/>
        <w:ind w:firstLine="567"/>
        <w:jc w:val="left"/>
        <w:rPr>
          <w:rFonts w:ascii="宋体" w:cs="仿宋"/>
          <w:b/>
          <w:color w:val="000000"/>
          <w:sz w:val="24"/>
        </w:rPr>
      </w:pPr>
      <w:r>
        <w:rPr>
          <w:rFonts w:ascii="宋体" w:hAnsi="宋体" w:cs="仿宋"/>
          <w:b/>
          <w:color w:val="000000"/>
          <w:sz w:val="24"/>
        </w:rPr>
        <w:t>10</w:t>
      </w:r>
      <w:r w:rsidR="000A527F">
        <w:rPr>
          <w:rFonts w:ascii="宋体" w:hAnsi="宋体" w:cs="仿宋" w:hint="eastAsia"/>
          <w:b/>
          <w:color w:val="000000"/>
          <w:sz w:val="24"/>
        </w:rPr>
        <w:t>、注重宣传发动，深化平安创建</w:t>
      </w:r>
    </w:p>
    <w:p w:rsidR="00696618" w:rsidRPr="004A52CA" w:rsidRDefault="00696618" w:rsidP="004A52CA">
      <w:pPr>
        <w:widowControl/>
        <w:spacing w:before="100" w:beforeAutospacing="1" w:after="100" w:afterAutospacing="1" w:line="360" w:lineRule="auto"/>
        <w:ind w:firstLine="567"/>
        <w:jc w:val="left"/>
        <w:rPr>
          <w:rFonts w:ascii="宋体" w:cs="仿宋"/>
          <w:color w:val="000000"/>
          <w:sz w:val="24"/>
        </w:rPr>
      </w:pPr>
      <w:r w:rsidRPr="004A52CA">
        <w:rPr>
          <w:rFonts w:ascii="宋体" w:hAnsi="宋体" w:cs="仿宋" w:hint="eastAsia"/>
          <w:color w:val="000000"/>
          <w:sz w:val="24"/>
        </w:rPr>
        <w:t>根据市、区关于平安建设的要求，以发放宣传单、悬挂横幅、法律咨询等多种形式在辖区内开展平安创建宣传，向广大居民宣传了普法、禁毒、反邪教、消防安全以及提供法律咨询等形式进行的宣传活动，发放宣传资料</w:t>
      </w:r>
      <w:r w:rsidRPr="004A52CA">
        <w:rPr>
          <w:rFonts w:ascii="宋体" w:hAnsi="宋体" w:cs="仿宋"/>
          <w:color w:val="000000"/>
          <w:sz w:val="24"/>
        </w:rPr>
        <w:t>12000</w:t>
      </w:r>
      <w:r w:rsidRPr="004A52CA">
        <w:rPr>
          <w:rFonts w:ascii="宋体" w:hAnsi="宋体" w:cs="仿宋" w:hint="eastAsia"/>
          <w:color w:val="000000"/>
          <w:sz w:val="24"/>
        </w:rPr>
        <w:t>余份，解答居民群众法律咨询达</w:t>
      </w:r>
      <w:r w:rsidRPr="004A52CA">
        <w:rPr>
          <w:rFonts w:ascii="宋体" w:hAnsi="宋体" w:cs="仿宋"/>
          <w:color w:val="000000"/>
          <w:sz w:val="24"/>
        </w:rPr>
        <w:t>500</w:t>
      </w:r>
      <w:r w:rsidRPr="004A52CA">
        <w:rPr>
          <w:rFonts w:ascii="宋体" w:hAnsi="宋体" w:cs="仿宋" w:hint="eastAsia"/>
          <w:color w:val="000000"/>
          <w:sz w:val="24"/>
        </w:rPr>
        <w:t>余人次，消防手册</w:t>
      </w:r>
      <w:r w:rsidRPr="004A52CA">
        <w:rPr>
          <w:rFonts w:ascii="宋体" w:hAnsi="宋体" w:cs="仿宋"/>
          <w:color w:val="000000"/>
          <w:sz w:val="24"/>
        </w:rPr>
        <w:t>500</w:t>
      </w:r>
      <w:r w:rsidRPr="004A52CA">
        <w:rPr>
          <w:rFonts w:ascii="宋体" w:hAnsi="宋体" w:cs="仿宋" w:hint="eastAsia"/>
          <w:color w:val="000000"/>
          <w:sz w:val="24"/>
        </w:rPr>
        <w:t>份、倡议书</w:t>
      </w:r>
      <w:r w:rsidRPr="004A52CA">
        <w:rPr>
          <w:rFonts w:ascii="宋体" w:hAnsi="宋体" w:cs="仿宋"/>
          <w:color w:val="000000"/>
          <w:sz w:val="24"/>
        </w:rPr>
        <w:t>1000</w:t>
      </w:r>
      <w:r w:rsidRPr="004A52CA">
        <w:rPr>
          <w:rFonts w:ascii="宋体" w:hAnsi="宋体" w:cs="仿宋" w:hint="eastAsia"/>
          <w:color w:val="000000"/>
          <w:sz w:val="24"/>
        </w:rPr>
        <w:t>份、禁毒手册</w:t>
      </w:r>
      <w:r w:rsidRPr="004A52CA">
        <w:rPr>
          <w:rFonts w:ascii="宋体" w:hAnsi="宋体" w:cs="仿宋"/>
          <w:color w:val="000000"/>
          <w:sz w:val="24"/>
        </w:rPr>
        <w:t>200</w:t>
      </w:r>
      <w:r w:rsidRPr="004A52CA">
        <w:rPr>
          <w:rFonts w:ascii="宋体" w:hAnsi="宋体" w:cs="仿宋" w:hint="eastAsia"/>
          <w:color w:val="000000"/>
          <w:sz w:val="24"/>
        </w:rPr>
        <w:t>份。提高了广大居民对平安创建的知晓率，增强了居民群众参与创建“平安硚口”活动的自觉性。</w:t>
      </w:r>
    </w:p>
    <w:p w:rsidR="00696618" w:rsidRDefault="00696618" w:rsidP="004A52CA">
      <w:pPr>
        <w:widowControl/>
        <w:spacing w:before="100" w:beforeAutospacing="1" w:after="100" w:afterAutospacing="1" w:line="360" w:lineRule="auto"/>
        <w:ind w:firstLine="567"/>
        <w:jc w:val="left"/>
        <w:rPr>
          <w:rFonts w:ascii="宋体" w:cs="仿宋"/>
          <w:b/>
          <w:color w:val="000000"/>
          <w:sz w:val="24"/>
        </w:rPr>
      </w:pPr>
      <w:r>
        <w:rPr>
          <w:rFonts w:ascii="宋体" w:hAnsi="宋体" w:cs="仿宋"/>
          <w:b/>
          <w:color w:val="000000"/>
          <w:sz w:val="24"/>
        </w:rPr>
        <w:lastRenderedPageBreak/>
        <w:t>11</w:t>
      </w:r>
      <w:r w:rsidR="000A527F">
        <w:rPr>
          <w:rFonts w:ascii="宋体" w:hAnsi="宋体" w:cs="仿宋" w:hint="eastAsia"/>
          <w:b/>
          <w:color w:val="000000"/>
          <w:sz w:val="24"/>
        </w:rPr>
        <w:t>、坚持网格管理，严格落实奖惩</w:t>
      </w:r>
    </w:p>
    <w:p w:rsidR="00696618" w:rsidRPr="004A52CA" w:rsidRDefault="00696618" w:rsidP="004A52CA">
      <w:pPr>
        <w:widowControl/>
        <w:spacing w:before="100" w:beforeAutospacing="1" w:after="100" w:afterAutospacing="1" w:line="360" w:lineRule="auto"/>
        <w:ind w:firstLine="567"/>
        <w:jc w:val="left"/>
        <w:rPr>
          <w:rFonts w:ascii="宋体" w:cs="仿宋"/>
          <w:color w:val="000000"/>
          <w:sz w:val="24"/>
        </w:rPr>
      </w:pPr>
      <w:r w:rsidRPr="004A52CA">
        <w:rPr>
          <w:rFonts w:ascii="宋体" w:hAnsi="宋体" w:cs="仿宋" w:hint="eastAsia"/>
          <w:color w:val="000000"/>
          <w:sz w:val="24"/>
        </w:rPr>
        <w:t>截止目前，社区网格化工作已进行了</w:t>
      </w:r>
      <w:r w:rsidRPr="004A52CA">
        <w:rPr>
          <w:rFonts w:ascii="宋体" w:hAnsi="宋体" w:cs="仿宋"/>
          <w:color w:val="000000"/>
          <w:sz w:val="24"/>
        </w:rPr>
        <w:t>5</w:t>
      </w:r>
      <w:r w:rsidRPr="004A52CA">
        <w:rPr>
          <w:rFonts w:ascii="宋体" w:hAnsi="宋体" w:cs="仿宋" w:hint="eastAsia"/>
          <w:color w:val="000000"/>
          <w:sz w:val="24"/>
        </w:rPr>
        <w:t>次月度考评，</w:t>
      </w:r>
      <w:proofErr w:type="gramStart"/>
      <w:r w:rsidRPr="004A52CA">
        <w:rPr>
          <w:rFonts w:ascii="宋体" w:hAnsi="宋体" w:cs="仿宋" w:hint="eastAsia"/>
          <w:color w:val="000000"/>
          <w:sz w:val="24"/>
        </w:rPr>
        <w:t>我街排名</w:t>
      </w:r>
      <w:proofErr w:type="gramEnd"/>
      <w:r w:rsidRPr="004A52CA">
        <w:rPr>
          <w:rFonts w:ascii="宋体" w:hAnsi="宋体" w:cs="仿宋"/>
          <w:color w:val="000000"/>
          <w:sz w:val="24"/>
        </w:rPr>
        <w:t>3</w:t>
      </w:r>
      <w:r w:rsidRPr="004A52CA">
        <w:rPr>
          <w:rFonts w:ascii="宋体" w:hAnsi="宋体" w:cs="仿宋" w:hint="eastAsia"/>
          <w:color w:val="000000"/>
          <w:sz w:val="24"/>
        </w:rPr>
        <w:t>次</w:t>
      </w:r>
      <w:r w:rsidRPr="004A52CA">
        <w:rPr>
          <w:rFonts w:ascii="宋体" w:hAnsi="宋体" w:cs="仿宋"/>
          <w:color w:val="000000"/>
          <w:sz w:val="24"/>
        </w:rPr>
        <w:t>A</w:t>
      </w:r>
      <w:r w:rsidRPr="004A52CA">
        <w:rPr>
          <w:rFonts w:ascii="宋体" w:hAnsi="宋体" w:cs="仿宋" w:hint="eastAsia"/>
          <w:color w:val="000000"/>
          <w:sz w:val="24"/>
        </w:rPr>
        <w:t>类街道（即全区</w:t>
      </w:r>
      <w:r w:rsidRPr="004A52CA">
        <w:rPr>
          <w:rFonts w:ascii="宋体" w:hAnsi="宋体" w:cs="仿宋"/>
          <w:color w:val="000000"/>
          <w:sz w:val="24"/>
        </w:rPr>
        <w:t>1-5</w:t>
      </w:r>
      <w:r w:rsidRPr="004A52CA">
        <w:rPr>
          <w:rFonts w:ascii="宋体" w:hAnsi="宋体" w:cs="仿宋" w:hint="eastAsia"/>
          <w:color w:val="000000"/>
          <w:sz w:val="24"/>
        </w:rPr>
        <w:t>名）、</w:t>
      </w:r>
      <w:r w:rsidRPr="004A52CA">
        <w:rPr>
          <w:rFonts w:ascii="宋体" w:hAnsi="宋体" w:cs="仿宋"/>
          <w:color w:val="000000"/>
          <w:sz w:val="24"/>
        </w:rPr>
        <w:t>2</w:t>
      </w:r>
      <w:r w:rsidRPr="004A52CA">
        <w:rPr>
          <w:rFonts w:ascii="宋体" w:hAnsi="宋体" w:cs="仿宋" w:hint="eastAsia"/>
          <w:color w:val="000000"/>
          <w:sz w:val="24"/>
        </w:rPr>
        <w:t>次</w:t>
      </w:r>
      <w:r w:rsidRPr="004A52CA">
        <w:rPr>
          <w:rFonts w:ascii="宋体" w:hAnsi="宋体" w:cs="仿宋"/>
          <w:color w:val="000000"/>
          <w:sz w:val="24"/>
        </w:rPr>
        <w:t>B</w:t>
      </w:r>
      <w:r w:rsidRPr="004A52CA">
        <w:rPr>
          <w:rFonts w:ascii="宋体" w:hAnsi="宋体" w:cs="仿宋" w:hint="eastAsia"/>
          <w:color w:val="000000"/>
          <w:sz w:val="24"/>
        </w:rPr>
        <w:t>类街道（即全区排名</w:t>
      </w:r>
      <w:r w:rsidRPr="004A52CA">
        <w:rPr>
          <w:rFonts w:ascii="宋体" w:hAnsi="宋体" w:cs="仿宋"/>
          <w:color w:val="000000"/>
          <w:sz w:val="24"/>
        </w:rPr>
        <w:t>6-10</w:t>
      </w:r>
      <w:r w:rsidRPr="004A52CA">
        <w:rPr>
          <w:rFonts w:ascii="宋体" w:hAnsi="宋体" w:cs="仿宋" w:hint="eastAsia"/>
          <w:color w:val="000000"/>
          <w:sz w:val="24"/>
        </w:rPr>
        <w:t>名），平均全区中上，其中</w:t>
      </w:r>
      <w:r w:rsidRPr="004A52CA">
        <w:rPr>
          <w:rFonts w:ascii="宋体" w:hAnsi="宋体" w:cs="仿宋"/>
          <w:color w:val="000000"/>
          <w:sz w:val="24"/>
        </w:rPr>
        <w:t>5</w:t>
      </w:r>
      <w:r w:rsidRPr="004A52CA">
        <w:rPr>
          <w:rFonts w:ascii="宋体" w:hAnsi="宋体" w:cs="仿宋" w:hint="eastAsia"/>
          <w:color w:val="000000"/>
          <w:sz w:val="24"/>
        </w:rPr>
        <w:t>月、</w:t>
      </w:r>
      <w:r w:rsidRPr="004A52CA">
        <w:rPr>
          <w:rFonts w:ascii="宋体" w:hAnsi="宋体" w:cs="仿宋"/>
          <w:color w:val="000000"/>
          <w:sz w:val="24"/>
        </w:rPr>
        <w:t>7</w:t>
      </w:r>
      <w:r w:rsidRPr="004A52CA">
        <w:rPr>
          <w:rFonts w:ascii="宋体" w:hAnsi="宋体" w:cs="仿宋" w:hint="eastAsia"/>
          <w:color w:val="000000"/>
          <w:sz w:val="24"/>
        </w:rPr>
        <w:t>月全区排名第二。街道网格中心每月对各社区网格员工作情况进行梳理，并对其按照工作任务进行分解，实行百分制考核，并严格落实考核奖惩。</w:t>
      </w:r>
    </w:p>
    <w:p w:rsidR="00696618" w:rsidRPr="00794B3B" w:rsidRDefault="00696618" w:rsidP="00794B3B">
      <w:pPr>
        <w:pStyle w:val="1"/>
        <w:spacing w:line="360" w:lineRule="auto"/>
        <w:rPr>
          <w:rFonts w:ascii="宋体"/>
          <w:szCs w:val="28"/>
        </w:rPr>
      </w:pPr>
      <w:r w:rsidRPr="00794B3B">
        <w:rPr>
          <w:rFonts w:ascii="宋体" w:hAnsi="宋体" w:hint="eastAsia"/>
          <w:szCs w:val="28"/>
        </w:rPr>
        <w:t>三、自评结论</w:t>
      </w:r>
    </w:p>
    <w:p w:rsidR="00696618" w:rsidRPr="00794B3B" w:rsidRDefault="00696618" w:rsidP="006E563C">
      <w:pPr>
        <w:pStyle w:val="2"/>
        <w:ind w:right="210" w:firstLineChars="200" w:firstLine="482"/>
        <w:rPr>
          <w:sz w:val="24"/>
          <w:szCs w:val="24"/>
        </w:rPr>
      </w:pPr>
      <w:r w:rsidRPr="00794B3B">
        <w:rPr>
          <w:rFonts w:hint="eastAsia"/>
          <w:sz w:val="24"/>
          <w:szCs w:val="24"/>
        </w:rPr>
        <w:t>（一）自评结论</w:t>
      </w:r>
    </w:p>
    <w:p w:rsidR="00696618" w:rsidRPr="00270257" w:rsidRDefault="00696618" w:rsidP="006E563C">
      <w:pPr>
        <w:pStyle w:val="a4"/>
        <w:adjustRightInd w:val="0"/>
        <w:snapToGrid w:val="0"/>
        <w:spacing w:line="600" w:lineRule="exact"/>
        <w:ind w:firstLineChars="218" w:firstLine="523"/>
        <w:jc w:val="left"/>
        <w:rPr>
          <w:rFonts w:ascii="宋体" w:cs="仿宋"/>
          <w:color w:val="000000"/>
          <w:sz w:val="24"/>
        </w:rPr>
      </w:pPr>
      <w:r w:rsidRPr="00270257">
        <w:rPr>
          <w:rFonts w:ascii="宋体" w:hAnsi="宋体" w:cs="仿宋" w:hint="eastAsia"/>
          <w:color w:val="000000"/>
          <w:sz w:val="24"/>
        </w:rPr>
        <w:t>预算执行情况：</w:t>
      </w:r>
      <w:r w:rsidRPr="00270257">
        <w:rPr>
          <w:rFonts w:ascii="宋体" w:hAnsi="宋体" w:cs="仿宋"/>
          <w:color w:val="000000"/>
          <w:sz w:val="24"/>
        </w:rPr>
        <w:t>2018</w:t>
      </w:r>
      <w:r w:rsidRPr="00270257">
        <w:rPr>
          <w:rFonts w:ascii="宋体" w:hAnsi="宋体" w:cs="仿宋" w:hint="eastAsia"/>
          <w:color w:val="000000"/>
          <w:sz w:val="24"/>
        </w:rPr>
        <w:t>年度财政预算批</w:t>
      </w:r>
      <w:r w:rsidRPr="006D256E">
        <w:rPr>
          <w:rFonts w:ascii="宋体" w:hAnsi="宋体" w:cs="仿宋" w:hint="eastAsia"/>
          <w:color w:val="000000"/>
          <w:sz w:val="24"/>
        </w:rPr>
        <w:t>复总资金</w:t>
      </w:r>
      <w:r w:rsidRPr="006D256E">
        <w:rPr>
          <w:rFonts w:ascii="宋体" w:hAnsi="宋体" w:cs="仿宋"/>
          <w:color w:val="000000"/>
          <w:sz w:val="24"/>
        </w:rPr>
        <w:t xml:space="preserve"> </w:t>
      </w:r>
      <w:r w:rsidR="00931F91" w:rsidRPr="00931F91">
        <w:rPr>
          <w:rFonts w:ascii="宋体" w:hAnsi="宋体" w:cs="仿宋"/>
          <w:color w:val="000000"/>
          <w:sz w:val="24"/>
        </w:rPr>
        <w:t>5,358,672.00</w:t>
      </w:r>
      <w:r w:rsidRPr="00270257">
        <w:rPr>
          <w:rFonts w:ascii="宋体" w:hAnsi="宋体" w:cs="仿宋" w:hint="eastAsia"/>
          <w:color w:val="000000"/>
          <w:sz w:val="24"/>
        </w:rPr>
        <w:t>元</w:t>
      </w:r>
      <w:r w:rsidRPr="00270257">
        <w:rPr>
          <w:rFonts w:ascii="宋体" w:hAnsi="宋体" w:cs="仿宋"/>
          <w:color w:val="000000"/>
          <w:sz w:val="24"/>
        </w:rPr>
        <w:t>,</w:t>
      </w:r>
      <w:r w:rsidRPr="00270257">
        <w:rPr>
          <w:rFonts w:ascii="宋体" w:hAnsi="宋体" w:cs="仿宋" w:hint="eastAsia"/>
          <w:color w:val="000000"/>
          <w:sz w:val="24"/>
        </w:rPr>
        <w:t>实际执行金额</w:t>
      </w:r>
      <w:r w:rsidRPr="00270257">
        <w:rPr>
          <w:rFonts w:ascii="宋体" w:hAnsi="宋体" w:cs="仿宋"/>
          <w:color w:val="000000"/>
          <w:sz w:val="24"/>
        </w:rPr>
        <w:t xml:space="preserve"> </w:t>
      </w:r>
      <w:r w:rsidR="00931F91" w:rsidRPr="00931F91">
        <w:rPr>
          <w:rFonts w:ascii="宋体" w:hAnsi="宋体" w:cs="仿宋"/>
          <w:color w:val="000000"/>
          <w:sz w:val="24"/>
        </w:rPr>
        <w:t>5,358,672.00</w:t>
      </w:r>
      <w:r w:rsidRPr="00270257">
        <w:rPr>
          <w:rFonts w:ascii="宋体" w:hAnsi="宋体" w:cs="仿宋" w:hint="eastAsia"/>
          <w:color w:val="000000"/>
          <w:sz w:val="24"/>
        </w:rPr>
        <w:t>元，执行率</w:t>
      </w:r>
      <w:r w:rsidRPr="00270257">
        <w:rPr>
          <w:rFonts w:ascii="宋体" w:hAnsi="宋体" w:cs="仿宋"/>
          <w:color w:val="000000"/>
          <w:sz w:val="24"/>
        </w:rPr>
        <w:t>100%</w:t>
      </w:r>
      <w:r w:rsidRPr="00270257">
        <w:rPr>
          <w:rFonts w:ascii="宋体" w:hAnsi="宋体" w:cs="仿宋" w:hint="eastAsia"/>
          <w:color w:val="000000"/>
          <w:sz w:val="24"/>
        </w:rPr>
        <w:t>。项目资金的使用符合预算批复的用途，不存在截留、挤占、挪用、虚列支出等情况。该项自评得分</w:t>
      </w:r>
      <w:r w:rsidRPr="00270257">
        <w:rPr>
          <w:rFonts w:ascii="宋体" w:hAnsi="宋体" w:cs="仿宋"/>
          <w:color w:val="000000"/>
          <w:sz w:val="24"/>
        </w:rPr>
        <w:t>20</w:t>
      </w:r>
      <w:r w:rsidRPr="00270257">
        <w:rPr>
          <w:rFonts w:ascii="宋体" w:hAnsi="宋体" w:cs="仿宋" w:hint="eastAsia"/>
          <w:color w:val="000000"/>
          <w:sz w:val="24"/>
        </w:rPr>
        <w:t>分。</w:t>
      </w:r>
    </w:p>
    <w:p w:rsidR="00696618" w:rsidRPr="00270257" w:rsidRDefault="00696618" w:rsidP="006E563C">
      <w:pPr>
        <w:pStyle w:val="a4"/>
        <w:adjustRightInd w:val="0"/>
        <w:snapToGrid w:val="0"/>
        <w:spacing w:line="600" w:lineRule="exact"/>
        <w:ind w:firstLineChars="218" w:firstLine="523"/>
        <w:jc w:val="left"/>
        <w:rPr>
          <w:rFonts w:ascii="宋体" w:cs="仿宋"/>
          <w:color w:val="000000"/>
          <w:sz w:val="24"/>
        </w:rPr>
      </w:pPr>
      <w:r w:rsidRPr="00270257">
        <w:rPr>
          <w:rFonts w:ascii="宋体" w:hAnsi="宋体" w:cs="仿宋" w:hint="eastAsia"/>
          <w:color w:val="000000"/>
          <w:sz w:val="24"/>
        </w:rPr>
        <w:t>项目绩效情况：该项目资金的投入经费，</w:t>
      </w:r>
      <w:r>
        <w:rPr>
          <w:rFonts w:ascii="宋体" w:hAnsi="宋体" w:cs="仿宋" w:hint="eastAsia"/>
          <w:color w:val="000000"/>
          <w:sz w:val="24"/>
        </w:rPr>
        <w:t>为</w:t>
      </w:r>
      <w:r w:rsidRPr="006D256E">
        <w:rPr>
          <w:rFonts w:ascii="宋体" w:hAnsi="宋体" w:cs="仿宋" w:hint="eastAsia"/>
          <w:color w:val="000000"/>
          <w:sz w:val="24"/>
        </w:rPr>
        <w:t>大力开展社区建设，</w:t>
      </w:r>
      <w:r>
        <w:rPr>
          <w:rFonts w:ascii="宋体" w:hAnsi="宋体" w:cs="仿宋" w:hint="eastAsia"/>
          <w:color w:val="000000"/>
          <w:sz w:val="24"/>
        </w:rPr>
        <w:t>为</w:t>
      </w:r>
      <w:r w:rsidRPr="00E44764">
        <w:rPr>
          <w:rFonts w:ascii="宋体" w:hAnsi="宋体" w:cs="仿宋" w:hint="eastAsia"/>
          <w:color w:val="000000"/>
          <w:sz w:val="24"/>
        </w:rPr>
        <w:t>创建“法制宝丰”、“和谐宝丰”、“平安宝丰”</w:t>
      </w:r>
      <w:r w:rsidRPr="006D256E">
        <w:rPr>
          <w:rFonts w:ascii="宋体" w:hAnsi="宋体" w:cs="仿宋" w:hint="eastAsia"/>
          <w:color w:val="000000"/>
          <w:sz w:val="24"/>
        </w:rPr>
        <w:t>提供了有力保障</w:t>
      </w:r>
      <w:r w:rsidRPr="00270257">
        <w:rPr>
          <w:rFonts w:ascii="宋体" w:hAnsi="宋体" w:cs="仿宋" w:hint="eastAsia"/>
          <w:color w:val="000000"/>
          <w:sz w:val="24"/>
        </w:rPr>
        <w:t>。该项自评得分</w:t>
      </w:r>
      <w:r w:rsidRPr="00270257">
        <w:rPr>
          <w:rFonts w:ascii="宋体" w:hAnsi="宋体" w:cs="仿宋"/>
          <w:color w:val="000000"/>
          <w:sz w:val="24"/>
        </w:rPr>
        <w:t>7</w:t>
      </w:r>
      <w:r>
        <w:rPr>
          <w:rFonts w:ascii="宋体" w:hAnsi="宋体" w:cs="仿宋"/>
          <w:color w:val="000000"/>
          <w:sz w:val="24"/>
        </w:rPr>
        <w:t>7</w:t>
      </w:r>
      <w:r w:rsidRPr="00270257">
        <w:rPr>
          <w:rFonts w:ascii="宋体" w:hAnsi="宋体" w:cs="仿宋" w:hint="eastAsia"/>
          <w:color w:val="000000"/>
          <w:sz w:val="24"/>
        </w:rPr>
        <w:t>分。</w:t>
      </w:r>
    </w:p>
    <w:p w:rsidR="00696618" w:rsidRPr="00B94826" w:rsidRDefault="00696618" w:rsidP="006E563C">
      <w:pPr>
        <w:pStyle w:val="a4"/>
        <w:adjustRightInd w:val="0"/>
        <w:snapToGrid w:val="0"/>
        <w:spacing w:line="600" w:lineRule="exact"/>
        <w:ind w:firstLineChars="218" w:firstLine="523"/>
        <w:jc w:val="left"/>
        <w:rPr>
          <w:rFonts w:ascii="宋体" w:cs="仿宋"/>
          <w:color w:val="000000"/>
          <w:sz w:val="24"/>
        </w:rPr>
      </w:pPr>
      <w:r w:rsidRPr="006D256E">
        <w:rPr>
          <w:rFonts w:ascii="宋体" w:hAnsi="宋体" w:cs="仿宋" w:hint="eastAsia"/>
          <w:color w:val="000000"/>
          <w:sz w:val="24"/>
        </w:rPr>
        <w:t>综合以上项目支出绩效体系，我单位</w:t>
      </w:r>
      <w:r w:rsidR="00210636" w:rsidRPr="00210636">
        <w:rPr>
          <w:rFonts w:ascii="宋体" w:hAnsi="宋体" w:cs="仿宋" w:hint="eastAsia"/>
          <w:color w:val="000000"/>
          <w:sz w:val="24"/>
        </w:rPr>
        <w:t>基层政权和社区建设</w:t>
      </w:r>
      <w:r w:rsidRPr="006D256E">
        <w:rPr>
          <w:rFonts w:ascii="宋体" w:hAnsi="宋体" w:cs="仿宋" w:hint="eastAsia"/>
          <w:color w:val="000000"/>
          <w:sz w:val="24"/>
        </w:rPr>
        <w:t>项目绩效自评总分</w:t>
      </w:r>
      <w:r w:rsidRPr="006D256E">
        <w:rPr>
          <w:rFonts w:ascii="宋体" w:hAnsi="宋体" w:cs="仿宋"/>
          <w:color w:val="000000"/>
          <w:sz w:val="24"/>
        </w:rPr>
        <w:t>9</w:t>
      </w:r>
      <w:r>
        <w:rPr>
          <w:rFonts w:ascii="宋体" w:hAnsi="宋体" w:cs="仿宋"/>
          <w:color w:val="000000"/>
          <w:sz w:val="24"/>
        </w:rPr>
        <w:t>7</w:t>
      </w:r>
      <w:r w:rsidRPr="006D256E">
        <w:rPr>
          <w:rFonts w:ascii="宋体" w:hAnsi="宋体" w:cs="仿宋" w:hint="eastAsia"/>
          <w:color w:val="000000"/>
          <w:sz w:val="24"/>
        </w:rPr>
        <w:t>分。</w:t>
      </w:r>
    </w:p>
    <w:p w:rsidR="00696618" w:rsidRDefault="00696618" w:rsidP="006E563C">
      <w:pPr>
        <w:pStyle w:val="2"/>
        <w:ind w:right="210" w:firstLineChars="200" w:firstLine="482"/>
        <w:rPr>
          <w:sz w:val="24"/>
          <w:szCs w:val="24"/>
        </w:rPr>
      </w:pPr>
      <w:r w:rsidRPr="00794B3B">
        <w:rPr>
          <w:sz w:val="24"/>
        </w:rPr>
        <w:t xml:space="preserve"> </w:t>
      </w:r>
      <w:r w:rsidRPr="00277FB3">
        <w:rPr>
          <w:rFonts w:hint="eastAsia"/>
          <w:sz w:val="24"/>
          <w:szCs w:val="24"/>
        </w:rPr>
        <w:t>（二）存在的问题和改进措施</w:t>
      </w:r>
    </w:p>
    <w:p w:rsidR="00696618" w:rsidRPr="00172B2D" w:rsidRDefault="00696618" w:rsidP="006E563C">
      <w:pPr>
        <w:pStyle w:val="a4"/>
        <w:adjustRightInd w:val="0"/>
        <w:snapToGrid w:val="0"/>
        <w:spacing w:line="600" w:lineRule="exact"/>
        <w:ind w:firstLineChars="218" w:firstLine="523"/>
        <w:jc w:val="left"/>
        <w:rPr>
          <w:rFonts w:ascii="宋体" w:cs="仿宋"/>
          <w:color w:val="000000"/>
          <w:sz w:val="24"/>
        </w:rPr>
      </w:pPr>
      <w:r w:rsidRPr="00172B2D">
        <w:rPr>
          <w:rFonts w:ascii="宋体" w:hAnsi="宋体" w:cs="仿宋"/>
          <w:color w:val="000000"/>
          <w:sz w:val="24"/>
        </w:rPr>
        <w:t>1</w:t>
      </w:r>
      <w:r w:rsidRPr="00172B2D">
        <w:rPr>
          <w:rFonts w:ascii="宋体" w:hAnsi="宋体" w:cs="仿宋" w:hint="eastAsia"/>
          <w:color w:val="000000"/>
          <w:sz w:val="24"/>
        </w:rPr>
        <w:t>、在老旧社区综合环境改造和“红色物业”全覆盖工作的开展过程中推进力度不大，下步将提速推进</w:t>
      </w:r>
      <w:r>
        <w:rPr>
          <w:rFonts w:ascii="宋体" w:hAnsi="宋体" w:cs="仿宋" w:hint="eastAsia"/>
          <w:color w:val="000000"/>
          <w:sz w:val="24"/>
        </w:rPr>
        <w:t>；</w:t>
      </w:r>
    </w:p>
    <w:p w:rsidR="00696618" w:rsidRPr="00172B2D" w:rsidRDefault="00696618" w:rsidP="006E563C">
      <w:pPr>
        <w:pStyle w:val="a4"/>
        <w:adjustRightInd w:val="0"/>
        <w:snapToGrid w:val="0"/>
        <w:spacing w:line="600" w:lineRule="exact"/>
        <w:ind w:firstLineChars="218" w:firstLine="523"/>
        <w:jc w:val="left"/>
        <w:rPr>
          <w:rFonts w:ascii="宋体" w:cs="仿宋"/>
          <w:color w:val="000000"/>
          <w:sz w:val="24"/>
        </w:rPr>
      </w:pPr>
      <w:r w:rsidRPr="00172B2D">
        <w:rPr>
          <w:rFonts w:ascii="宋体" w:hAnsi="宋体" w:cs="仿宋"/>
          <w:color w:val="000000"/>
          <w:sz w:val="24"/>
        </w:rPr>
        <w:t>2</w:t>
      </w:r>
      <w:r w:rsidRPr="00172B2D">
        <w:rPr>
          <w:rFonts w:ascii="宋体" w:hAnsi="宋体" w:cs="仿宋" w:hint="eastAsia"/>
          <w:color w:val="000000"/>
          <w:sz w:val="24"/>
        </w:rPr>
        <w:t>、惠民资金的使用力度不大，下一步，将利用四民工作法，加大惠民项目的实施力度</w:t>
      </w:r>
      <w:r>
        <w:rPr>
          <w:rFonts w:ascii="宋体" w:hAnsi="宋体" w:cs="仿宋" w:hint="eastAsia"/>
          <w:color w:val="000000"/>
          <w:sz w:val="24"/>
        </w:rPr>
        <w:t>；</w:t>
      </w:r>
    </w:p>
    <w:p w:rsidR="00696618" w:rsidRPr="00172B2D" w:rsidRDefault="00696618" w:rsidP="006E563C">
      <w:pPr>
        <w:pStyle w:val="a4"/>
        <w:adjustRightInd w:val="0"/>
        <w:snapToGrid w:val="0"/>
        <w:spacing w:line="600" w:lineRule="exact"/>
        <w:ind w:firstLineChars="218" w:firstLine="523"/>
        <w:jc w:val="left"/>
        <w:rPr>
          <w:rFonts w:ascii="宋体" w:cs="仿宋"/>
          <w:color w:val="000000"/>
          <w:sz w:val="24"/>
        </w:rPr>
      </w:pPr>
      <w:r w:rsidRPr="00172B2D">
        <w:rPr>
          <w:rFonts w:ascii="宋体" w:hAnsi="宋体" w:cs="仿宋"/>
          <w:color w:val="000000"/>
          <w:sz w:val="24"/>
        </w:rPr>
        <w:t>3</w:t>
      </w:r>
      <w:r w:rsidRPr="00172B2D">
        <w:rPr>
          <w:rFonts w:ascii="宋体" w:hAnsi="宋体" w:cs="仿宋" w:hint="eastAsia"/>
          <w:color w:val="000000"/>
          <w:sz w:val="24"/>
        </w:rPr>
        <w:t>、针对运用“扶贫领域政策落实监察系统”开展监督检查工作中反馈出来的问题，在今后工作中要持续关注保障对象的动态信息，及时、准确掌握信息变更，及时做出</w:t>
      </w:r>
      <w:r w:rsidRPr="00172B2D">
        <w:rPr>
          <w:rFonts w:ascii="宋体" w:hAnsi="宋体" w:cs="仿宋" w:hint="eastAsia"/>
          <w:color w:val="000000"/>
          <w:sz w:val="24"/>
        </w:rPr>
        <w:lastRenderedPageBreak/>
        <w:t>对应调整；</w:t>
      </w:r>
    </w:p>
    <w:p w:rsidR="00696618" w:rsidRDefault="00696618" w:rsidP="006E563C">
      <w:pPr>
        <w:pStyle w:val="a4"/>
        <w:adjustRightInd w:val="0"/>
        <w:snapToGrid w:val="0"/>
        <w:spacing w:line="600" w:lineRule="exact"/>
        <w:ind w:firstLineChars="218" w:firstLine="523"/>
        <w:jc w:val="left"/>
        <w:rPr>
          <w:rFonts w:ascii="宋体" w:cs="仿宋"/>
          <w:color w:val="000000"/>
          <w:sz w:val="24"/>
        </w:rPr>
      </w:pPr>
      <w:r w:rsidRPr="00172B2D">
        <w:rPr>
          <w:rFonts w:ascii="宋体" w:hAnsi="宋体" w:cs="仿宋"/>
          <w:color w:val="000000"/>
          <w:sz w:val="24"/>
        </w:rPr>
        <w:t>4</w:t>
      </w:r>
      <w:r>
        <w:rPr>
          <w:rFonts w:ascii="宋体" w:hAnsi="宋体" w:cs="仿宋" w:hint="eastAsia"/>
          <w:color w:val="000000"/>
          <w:sz w:val="24"/>
        </w:rPr>
        <w:t>、加大社区工作人员的业务培训。尤其是换届后人员变动大，还需</w:t>
      </w:r>
      <w:r w:rsidRPr="00172B2D">
        <w:rPr>
          <w:rFonts w:ascii="宋体" w:hAnsi="宋体" w:cs="仿宋" w:hint="eastAsia"/>
          <w:color w:val="000000"/>
          <w:sz w:val="24"/>
        </w:rPr>
        <w:t>及时跟进各类业务水平和服务意识的培训</w:t>
      </w:r>
      <w:r>
        <w:rPr>
          <w:rFonts w:ascii="宋体" w:hAnsi="宋体" w:cs="仿宋" w:hint="eastAsia"/>
          <w:color w:val="000000"/>
          <w:sz w:val="24"/>
        </w:rPr>
        <w:t>；</w:t>
      </w:r>
    </w:p>
    <w:p w:rsidR="00696618" w:rsidRDefault="00696618" w:rsidP="006E563C">
      <w:pPr>
        <w:pStyle w:val="a4"/>
        <w:adjustRightInd w:val="0"/>
        <w:snapToGrid w:val="0"/>
        <w:spacing w:line="600" w:lineRule="exact"/>
        <w:ind w:firstLineChars="218" w:firstLine="523"/>
        <w:jc w:val="left"/>
        <w:rPr>
          <w:rFonts w:ascii="宋体" w:cs="仿宋"/>
          <w:color w:val="000000"/>
          <w:sz w:val="24"/>
        </w:rPr>
      </w:pPr>
      <w:r>
        <w:rPr>
          <w:rFonts w:ascii="宋体" w:hAnsi="宋体" w:cs="仿宋"/>
          <w:color w:val="000000"/>
          <w:sz w:val="24"/>
        </w:rPr>
        <w:t>5</w:t>
      </w:r>
      <w:r>
        <w:rPr>
          <w:rFonts w:ascii="宋体" w:hAnsi="宋体" w:cs="仿宋" w:hint="eastAsia"/>
          <w:color w:val="000000"/>
          <w:sz w:val="24"/>
        </w:rPr>
        <w:t>、</w:t>
      </w:r>
      <w:r w:rsidRPr="0054779F">
        <w:rPr>
          <w:rFonts w:ascii="宋体" w:hAnsi="宋体" w:cs="仿宋" w:hint="eastAsia"/>
          <w:color w:val="000000"/>
          <w:sz w:val="24"/>
        </w:rPr>
        <w:t>以基层基础建设为重点、以机制创新为动力，全面深化平安</w:t>
      </w:r>
      <w:r>
        <w:rPr>
          <w:rFonts w:ascii="宋体" w:hAnsi="宋体" w:cs="仿宋" w:hint="eastAsia"/>
          <w:color w:val="000000"/>
          <w:sz w:val="24"/>
        </w:rPr>
        <w:t>宝丰</w:t>
      </w:r>
      <w:r w:rsidRPr="0054779F">
        <w:rPr>
          <w:rFonts w:ascii="宋体" w:hAnsi="宋体" w:cs="仿宋" w:hint="eastAsia"/>
          <w:color w:val="000000"/>
          <w:sz w:val="24"/>
        </w:rPr>
        <w:t>创建工作</w:t>
      </w:r>
      <w:r>
        <w:rPr>
          <w:rFonts w:ascii="宋体" w:hAnsi="宋体" w:cs="仿宋" w:hint="eastAsia"/>
          <w:color w:val="000000"/>
          <w:sz w:val="24"/>
        </w:rPr>
        <w:t>；</w:t>
      </w:r>
    </w:p>
    <w:p w:rsidR="00696618" w:rsidRDefault="00696618" w:rsidP="006E563C">
      <w:pPr>
        <w:pStyle w:val="a4"/>
        <w:adjustRightInd w:val="0"/>
        <w:snapToGrid w:val="0"/>
        <w:spacing w:line="600" w:lineRule="exact"/>
        <w:ind w:firstLineChars="218" w:firstLine="523"/>
        <w:jc w:val="left"/>
        <w:rPr>
          <w:rFonts w:ascii="宋体" w:cs="仿宋"/>
          <w:color w:val="000000"/>
          <w:sz w:val="24"/>
        </w:rPr>
      </w:pPr>
      <w:r>
        <w:rPr>
          <w:rFonts w:ascii="宋体" w:hAnsi="宋体" w:cs="仿宋"/>
          <w:color w:val="000000"/>
          <w:sz w:val="24"/>
        </w:rPr>
        <w:t>6</w:t>
      </w:r>
      <w:r>
        <w:rPr>
          <w:rFonts w:ascii="宋体" w:hAnsi="宋体" w:cs="仿宋" w:hint="eastAsia"/>
          <w:color w:val="000000"/>
          <w:sz w:val="24"/>
        </w:rPr>
        <w:t>、</w:t>
      </w:r>
      <w:r w:rsidR="00210636">
        <w:rPr>
          <w:rFonts w:ascii="宋体" w:hAnsi="宋体" w:cs="仿宋"/>
          <w:color w:val="000000"/>
          <w:sz w:val="24"/>
        </w:rPr>
        <w:t xml:space="preserve"> </w:t>
      </w:r>
      <w:r w:rsidRPr="0054779F">
        <w:rPr>
          <w:rFonts w:ascii="宋体" w:hAnsi="宋体" w:cs="仿宋" w:hint="eastAsia"/>
          <w:color w:val="000000"/>
          <w:sz w:val="24"/>
        </w:rPr>
        <w:t>加大安全生产宣传和教育力度，严格事故报告和调查处理认真执行事故上报、事故善后、结案工作，做好“结案、事了、人和”</w:t>
      </w:r>
      <w:r>
        <w:rPr>
          <w:rFonts w:ascii="宋体" w:hAnsi="宋体" w:cs="仿宋" w:hint="eastAsia"/>
          <w:color w:val="000000"/>
          <w:sz w:val="24"/>
        </w:rPr>
        <w:t>。</w:t>
      </w:r>
    </w:p>
    <w:p w:rsidR="00696618" w:rsidRPr="00887E6C" w:rsidRDefault="00696618" w:rsidP="00794B3B">
      <w:pPr>
        <w:pStyle w:val="1"/>
        <w:spacing w:line="360" w:lineRule="auto"/>
        <w:rPr>
          <w:rFonts w:ascii="宋体"/>
          <w:szCs w:val="28"/>
        </w:rPr>
      </w:pPr>
      <w:r w:rsidRPr="00887E6C">
        <w:rPr>
          <w:rFonts w:ascii="宋体" w:hAnsi="宋体" w:hint="eastAsia"/>
          <w:szCs w:val="28"/>
        </w:rPr>
        <w:t>四、</w:t>
      </w:r>
      <w:r w:rsidRPr="00887E6C">
        <w:rPr>
          <w:rFonts w:ascii="宋体" w:hAnsi="宋体"/>
          <w:szCs w:val="28"/>
        </w:rPr>
        <w:t>2018</w:t>
      </w:r>
      <w:r w:rsidRPr="00887E6C">
        <w:rPr>
          <w:rFonts w:ascii="宋体" w:hAnsi="宋体" w:hint="eastAsia"/>
          <w:szCs w:val="28"/>
        </w:rPr>
        <w:t>年</w:t>
      </w:r>
      <w:r w:rsidR="00210636" w:rsidRPr="00210636">
        <w:rPr>
          <w:rFonts w:ascii="宋体" w:hAnsi="宋体" w:hint="eastAsia"/>
          <w:szCs w:val="28"/>
        </w:rPr>
        <w:t>基层政权和社区建设</w:t>
      </w:r>
      <w:r w:rsidR="00210636">
        <w:rPr>
          <w:rFonts w:ascii="宋体" w:hAnsi="宋体" w:hint="eastAsia"/>
          <w:szCs w:val="28"/>
        </w:rPr>
        <w:t>项目</w:t>
      </w:r>
      <w:r w:rsidRPr="00887E6C">
        <w:rPr>
          <w:rFonts w:ascii="宋体" w:hAnsi="宋体" w:hint="eastAsia"/>
          <w:szCs w:val="28"/>
        </w:rPr>
        <w:t>绩效自评表（附后）</w:t>
      </w:r>
    </w:p>
    <w:p w:rsidR="00696618" w:rsidRPr="00E87B47" w:rsidRDefault="00696618" w:rsidP="006E563C">
      <w:pPr>
        <w:adjustRightInd w:val="0"/>
        <w:snapToGrid w:val="0"/>
        <w:spacing w:line="360" w:lineRule="auto"/>
        <w:ind w:firstLineChars="200" w:firstLine="480"/>
        <w:jc w:val="left"/>
        <w:rPr>
          <w:rFonts w:ascii="宋体"/>
          <w:sz w:val="24"/>
        </w:rPr>
      </w:pPr>
      <w:r w:rsidRPr="00E87B47">
        <w:rPr>
          <w:rFonts w:ascii="宋体"/>
          <w:sz w:val="24"/>
        </w:rPr>
        <w:br w:type="page"/>
      </w:r>
    </w:p>
    <w:p w:rsidR="00696618" w:rsidRPr="00E87B47" w:rsidRDefault="00696618" w:rsidP="00E23D73">
      <w:pPr>
        <w:widowControl/>
        <w:spacing w:line="360" w:lineRule="auto"/>
        <w:jc w:val="center"/>
        <w:rPr>
          <w:rFonts w:ascii="宋体" w:cs="宋体"/>
          <w:kern w:val="0"/>
          <w:sz w:val="24"/>
        </w:rPr>
      </w:pPr>
      <w:r w:rsidRPr="00E87B47">
        <w:rPr>
          <w:rFonts w:ascii="宋体" w:hAnsi="宋体" w:cs="宋体"/>
          <w:kern w:val="0"/>
          <w:sz w:val="24"/>
        </w:rPr>
        <w:t>2018</w:t>
      </w:r>
      <w:r w:rsidRPr="00E87B47">
        <w:rPr>
          <w:rFonts w:ascii="宋体" w:hAnsi="宋体" w:cs="宋体" w:hint="eastAsia"/>
          <w:kern w:val="0"/>
          <w:sz w:val="24"/>
        </w:rPr>
        <w:t>年度</w:t>
      </w:r>
      <w:r w:rsidR="00210636" w:rsidRPr="00210636">
        <w:rPr>
          <w:rFonts w:ascii="宋体" w:hAnsi="宋体" w:cs="宋体" w:hint="eastAsia"/>
          <w:kern w:val="0"/>
          <w:sz w:val="24"/>
        </w:rPr>
        <w:t>基层政权和社区建设</w:t>
      </w:r>
      <w:r w:rsidRPr="00E87B47">
        <w:rPr>
          <w:rFonts w:ascii="宋体" w:hAnsi="宋体" w:cs="宋体" w:hint="eastAsia"/>
          <w:kern w:val="0"/>
          <w:sz w:val="24"/>
        </w:rPr>
        <w:t>项目绩效自评表</w:t>
      </w:r>
    </w:p>
    <w:p w:rsidR="00696618" w:rsidRPr="00E87B47" w:rsidRDefault="00696618" w:rsidP="00E23D73">
      <w:pPr>
        <w:widowControl/>
        <w:spacing w:line="360" w:lineRule="auto"/>
        <w:jc w:val="left"/>
        <w:rPr>
          <w:rFonts w:ascii="宋体" w:cs="宋体"/>
          <w:kern w:val="0"/>
          <w:sz w:val="24"/>
        </w:rPr>
      </w:pPr>
      <w:r w:rsidRPr="00E87B47">
        <w:rPr>
          <w:rFonts w:ascii="宋体" w:hAnsi="宋体" w:cs="宋体" w:hint="eastAsia"/>
          <w:kern w:val="0"/>
          <w:sz w:val="24"/>
        </w:rPr>
        <w:t>填报日期：</w:t>
      </w:r>
      <w:r w:rsidRPr="00E87B47">
        <w:rPr>
          <w:rFonts w:ascii="宋体" w:cs="宋体"/>
          <w:kern w:val="0"/>
          <w:sz w:val="24"/>
        </w:rPr>
        <w:tab/>
      </w:r>
      <w:r>
        <w:rPr>
          <w:rFonts w:ascii="宋体" w:hAnsi="宋体" w:cs="宋体"/>
          <w:kern w:val="0"/>
          <w:sz w:val="24"/>
        </w:rPr>
        <w:t>2019-7-28</w:t>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sidRPr="00E87B47">
        <w:rPr>
          <w:rFonts w:ascii="宋体" w:cs="宋体"/>
          <w:kern w:val="0"/>
          <w:sz w:val="24"/>
        </w:rPr>
        <w:tab/>
      </w:r>
      <w:r w:rsidRPr="00E87B47">
        <w:rPr>
          <w:rFonts w:ascii="宋体" w:cs="宋体"/>
          <w:kern w:val="0"/>
          <w:sz w:val="24"/>
        </w:rPr>
        <w:tab/>
      </w:r>
      <w:r w:rsidRPr="00E87B47">
        <w:rPr>
          <w:rFonts w:ascii="宋体" w:cs="宋体"/>
          <w:kern w:val="0"/>
          <w:sz w:val="24"/>
        </w:rPr>
        <w:tab/>
      </w:r>
      <w:r w:rsidRPr="00E87B47">
        <w:rPr>
          <w:rFonts w:ascii="宋体" w:hAnsi="宋体" w:cs="宋体" w:hint="eastAsia"/>
          <w:kern w:val="0"/>
          <w:sz w:val="24"/>
        </w:rPr>
        <w:t>总分：</w:t>
      </w:r>
      <w:r>
        <w:rPr>
          <w:rFonts w:ascii="宋体" w:hAnsi="宋体" w:cs="宋体"/>
          <w:kern w:val="0"/>
          <w:sz w:val="24"/>
        </w:rPr>
        <w:t>97</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1444"/>
        <w:gridCol w:w="997"/>
        <w:gridCol w:w="923"/>
        <w:gridCol w:w="65"/>
        <w:gridCol w:w="1794"/>
        <w:gridCol w:w="660"/>
        <w:gridCol w:w="658"/>
        <w:gridCol w:w="877"/>
      </w:tblGrid>
      <w:tr w:rsidR="00696618" w:rsidRPr="00E87B47" w:rsidTr="00A4452F">
        <w:trPr>
          <w:trHeight w:val="510"/>
        </w:trPr>
        <w:tc>
          <w:tcPr>
            <w:tcW w:w="1528" w:type="dxa"/>
            <w:vAlign w:val="center"/>
          </w:tcPr>
          <w:p w:rsidR="00696618" w:rsidRPr="00E87B47" w:rsidRDefault="00696618" w:rsidP="00A4452F">
            <w:pPr>
              <w:widowControl/>
              <w:spacing w:line="360" w:lineRule="auto"/>
              <w:jc w:val="center"/>
              <w:rPr>
                <w:rFonts w:ascii="宋体" w:cs="宋体"/>
                <w:kern w:val="0"/>
                <w:sz w:val="24"/>
              </w:rPr>
            </w:pPr>
            <w:r w:rsidRPr="00E87B47">
              <w:rPr>
                <w:rFonts w:ascii="宋体" w:hAnsi="宋体" w:cs="宋体" w:hint="eastAsia"/>
                <w:kern w:val="0"/>
                <w:sz w:val="24"/>
              </w:rPr>
              <w:t>项目名称</w:t>
            </w:r>
          </w:p>
        </w:tc>
        <w:tc>
          <w:tcPr>
            <w:tcW w:w="7418" w:type="dxa"/>
            <w:gridSpan w:val="8"/>
            <w:vAlign w:val="center"/>
          </w:tcPr>
          <w:p w:rsidR="00696618" w:rsidRPr="00E87B47" w:rsidRDefault="00210636" w:rsidP="00931F91">
            <w:pPr>
              <w:widowControl/>
              <w:spacing w:line="360" w:lineRule="auto"/>
              <w:ind w:firstLineChars="900" w:firstLine="2160"/>
              <w:rPr>
                <w:rFonts w:ascii="宋体" w:cs="宋体"/>
                <w:kern w:val="0"/>
                <w:sz w:val="24"/>
              </w:rPr>
            </w:pPr>
            <w:r w:rsidRPr="00210636">
              <w:rPr>
                <w:rFonts w:ascii="宋体" w:hAnsi="宋体" w:cs="宋体" w:hint="eastAsia"/>
                <w:kern w:val="0"/>
                <w:sz w:val="24"/>
              </w:rPr>
              <w:t>基层政权和社区建设</w:t>
            </w:r>
            <w:r w:rsidR="00696618" w:rsidRPr="00E87B47">
              <w:rPr>
                <w:rFonts w:ascii="宋体" w:hAnsi="宋体" w:cs="宋体" w:hint="eastAsia"/>
                <w:kern w:val="0"/>
                <w:sz w:val="24"/>
              </w:rPr>
              <w:t xml:space="preserve">　</w:t>
            </w:r>
          </w:p>
        </w:tc>
      </w:tr>
      <w:tr w:rsidR="00696618" w:rsidRPr="00E87B47" w:rsidTr="00A4452F">
        <w:trPr>
          <w:trHeight w:val="510"/>
        </w:trPr>
        <w:tc>
          <w:tcPr>
            <w:tcW w:w="1528" w:type="dxa"/>
            <w:vAlign w:val="center"/>
          </w:tcPr>
          <w:p w:rsidR="00696618" w:rsidRPr="00E87B47" w:rsidRDefault="00696618" w:rsidP="00A4452F">
            <w:pPr>
              <w:widowControl/>
              <w:spacing w:line="360" w:lineRule="auto"/>
              <w:jc w:val="center"/>
              <w:rPr>
                <w:rFonts w:ascii="宋体" w:cs="宋体"/>
                <w:kern w:val="0"/>
                <w:sz w:val="24"/>
              </w:rPr>
            </w:pPr>
            <w:r w:rsidRPr="00E87B47">
              <w:rPr>
                <w:rFonts w:ascii="宋体" w:hAnsi="宋体" w:cs="宋体" w:hint="eastAsia"/>
                <w:kern w:val="0"/>
                <w:sz w:val="24"/>
              </w:rPr>
              <w:t>主管部门</w:t>
            </w:r>
          </w:p>
        </w:tc>
        <w:tc>
          <w:tcPr>
            <w:tcW w:w="3364" w:type="dxa"/>
            <w:gridSpan w:val="3"/>
            <w:vAlign w:val="center"/>
          </w:tcPr>
          <w:p w:rsidR="00696618" w:rsidRPr="00E87B47" w:rsidRDefault="00696618" w:rsidP="00A4452F">
            <w:pPr>
              <w:widowControl/>
              <w:spacing w:line="360" w:lineRule="auto"/>
              <w:jc w:val="left"/>
              <w:rPr>
                <w:rFonts w:ascii="宋体" w:cs="宋体"/>
                <w:kern w:val="0"/>
                <w:sz w:val="24"/>
              </w:rPr>
            </w:pPr>
            <w:r w:rsidRPr="00E87B47">
              <w:rPr>
                <w:rFonts w:ascii="宋体" w:hAnsi="宋体" w:cs="宋体" w:hint="eastAsia"/>
                <w:kern w:val="0"/>
                <w:sz w:val="24"/>
              </w:rPr>
              <w:t xml:space="preserve">　</w:t>
            </w:r>
            <w:r w:rsidRPr="008D4D00">
              <w:rPr>
                <w:rFonts w:ascii="宋体" w:hAnsi="宋体" w:cs="宋体" w:hint="eastAsia"/>
                <w:kern w:val="0"/>
                <w:sz w:val="24"/>
              </w:rPr>
              <w:t>基层财政管理科</w:t>
            </w:r>
          </w:p>
        </w:tc>
        <w:tc>
          <w:tcPr>
            <w:tcW w:w="2519" w:type="dxa"/>
            <w:gridSpan w:val="3"/>
            <w:vAlign w:val="center"/>
          </w:tcPr>
          <w:p w:rsidR="00696618" w:rsidRPr="00E87B47" w:rsidRDefault="00696618" w:rsidP="00A4452F">
            <w:pPr>
              <w:widowControl/>
              <w:spacing w:line="360" w:lineRule="auto"/>
              <w:jc w:val="center"/>
              <w:rPr>
                <w:rFonts w:ascii="宋体" w:cs="宋体"/>
                <w:kern w:val="0"/>
                <w:sz w:val="24"/>
              </w:rPr>
            </w:pPr>
            <w:r w:rsidRPr="00E87B47">
              <w:rPr>
                <w:rFonts w:ascii="宋体" w:hAnsi="宋体" w:cs="宋体" w:hint="eastAsia"/>
                <w:kern w:val="0"/>
                <w:sz w:val="24"/>
              </w:rPr>
              <w:t>项目实施单位</w:t>
            </w:r>
          </w:p>
        </w:tc>
        <w:tc>
          <w:tcPr>
            <w:tcW w:w="1535" w:type="dxa"/>
            <w:gridSpan w:val="2"/>
            <w:vAlign w:val="center"/>
          </w:tcPr>
          <w:p w:rsidR="00696618" w:rsidRPr="00E87B47" w:rsidRDefault="00696618" w:rsidP="00A4452F">
            <w:pPr>
              <w:widowControl/>
              <w:spacing w:line="360" w:lineRule="auto"/>
              <w:jc w:val="center"/>
              <w:rPr>
                <w:rFonts w:ascii="宋体" w:cs="宋体"/>
                <w:kern w:val="0"/>
                <w:sz w:val="24"/>
              </w:rPr>
            </w:pPr>
            <w:r>
              <w:rPr>
                <w:rFonts w:ascii="宋体" w:hAnsi="宋体" w:cs="宋体" w:hint="eastAsia"/>
                <w:kern w:val="0"/>
                <w:sz w:val="24"/>
              </w:rPr>
              <w:t>宝丰街</w:t>
            </w:r>
            <w:r w:rsidRPr="00E87B47">
              <w:rPr>
                <w:rFonts w:ascii="宋体" w:hAnsi="宋体" w:cs="宋体" w:hint="eastAsia"/>
                <w:kern w:val="0"/>
                <w:sz w:val="24"/>
              </w:rPr>
              <w:t xml:space="preserve">　</w:t>
            </w:r>
          </w:p>
        </w:tc>
      </w:tr>
      <w:tr w:rsidR="00696618" w:rsidRPr="00E87B47" w:rsidTr="00A4452F">
        <w:trPr>
          <w:trHeight w:val="510"/>
        </w:trPr>
        <w:tc>
          <w:tcPr>
            <w:tcW w:w="1528" w:type="dxa"/>
            <w:vAlign w:val="center"/>
          </w:tcPr>
          <w:p w:rsidR="00696618" w:rsidRPr="00E87B47" w:rsidRDefault="00696618" w:rsidP="00A4452F">
            <w:pPr>
              <w:widowControl/>
              <w:spacing w:line="360" w:lineRule="auto"/>
              <w:jc w:val="center"/>
              <w:rPr>
                <w:rFonts w:ascii="宋体" w:cs="宋体"/>
                <w:kern w:val="0"/>
                <w:sz w:val="24"/>
              </w:rPr>
            </w:pPr>
            <w:r w:rsidRPr="00E87B47">
              <w:rPr>
                <w:rFonts w:ascii="宋体" w:hAnsi="宋体" w:cs="宋体" w:hint="eastAsia"/>
                <w:kern w:val="0"/>
                <w:sz w:val="24"/>
              </w:rPr>
              <w:t>项目类别</w:t>
            </w:r>
          </w:p>
        </w:tc>
        <w:tc>
          <w:tcPr>
            <w:tcW w:w="7418" w:type="dxa"/>
            <w:gridSpan w:val="8"/>
            <w:vAlign w:val="center"/>
          </w:tcPr>
          <w:p w:rsidR="00696618" w:rsidRPr="00E87B47" w:rsidRDefault="00696618" w:rsidP="00A4452F">
            <w:pPr>
              <w:widowControl/>
              <w:spacing w:line="360" w:lineRule="auto"/>
              <w:jc w:val="left"/>
              <w:rPr>
                <w:rFonts w:ascii="宋体" w:cs="宋体"/>
                <w:kern w:val="0"/>
                <w:sz w:val="24"/>
                <w:highlight w:val="yellow"/>
              </w:rPr>
            </w:pPr>
            <w:r w:rsidRPr="00E87B47">
              <w:rPr>
                <w:rFonts w:ascii="宋体" w:hAnsi="宋体" w:cs="宋体"/>
                <w:kern w:val="0"/>
                <w:sz w:val="24"/>
              </w:rPr>
              <w:t>1</w:t>
            </w:r>
            <w:r w:rsidRPr="00E87B47">
              <w:rPr>
                <w:rFonts w:ascii="宋体" w:hAnsi="宋体" w:cs="宋体" w:hint="eastAsia"/>
                <w:kern w:val="0"/>
                <w:sz w:val="24"/>
              </w:rPr>
              <w:t>、部门预算项目</w:t>
            </w:r>
            <w:r w:rsidRPr="00E87B47">
              <w:rPr>
                <w:rFonts w:ascii="宋体" w:hAnsi="宋体" w:cs="宋体"/>
                <w:kern w:val="0"/>
                <w:sz w:val="24"/>
              </w:rPr>
              <w:t xml:space="preserve">   </w:t>
            </w:r>
            <w:r w:rsidRPr="00E87B47">
              <w:rPr>
                <w:rFonts w:ascii="宋体" w:hAnsi="宋体" w:cs="宋体" w:hint="eastAsia"/>
                <w:kern w:val="0"/>
                <w:sz w:val="24"/>
              </w:rPr>
              <w:t>□</w:t>
            </w:r>
            <w:r w:rsidRPr="00E87B47">
              <w:rPr>
                <w:rFonts w:ascii="宋体" w:hAnsi="宋体" w:cs="宋体"/>
                <w:kern w:val="0"/>
                <w:sz w:val="24"/>
              </w:rPr>
              <w:t xml:space="preserve">   2</w:t>
            </w:r>
            <w:r w:rsidRPr="00E87B47">
              <w:rPr>
                <w:rFonts w:ascii="宋体" w:hAnsi="宋体" w:cs="宋体" w:hint="eastAsia"/>
                <w:kern w:val="0"/>
                <w:sz w:val="24"/>
              </w:rPr>
              <w:t>、专项资金</w:t>
            </w:r>
            <w:r w:rsidRPr="00E87B47">
              <w:rPr>
                <w:rFonts w:ascii="宋体" w:hAnsi="宋体" w:cs="宋体"/>
                <w:kern w:val="0"/>
                <w:sz w:val="24"/>
              </w:rPr>
              <w:t xml:space="preserve"> </w:t>
            </w:r>
            <w:r>
              <w:rPr>
                <w:rFonts w:ascii="宋体" w:hAnsi="宋体" w:cs="宋体" w:hint="eastAsia"/>
                <w:kern w:val="0"/>
                <w:sz w:val="24"/>
              </w:rPr>
              <w:t>■</w:t>
            </w:r>
            <w:r w:rsidRPr="00E87B47">
              <w:rPr>
                <w:rFonts w:ascii="宋体" w:hAnsi="宋体" w:cs="宋体"/>
                <w:kern w:val="0"/>
                <w:sz w:val="24"/>
              </w:rPr>
              <w:t xml:space="preserve">   3</w:t>
            </w:r>
            <w:r w:rsidRPr="00E87B47">
              <w:rPr>
                <w:rFonts w:ascii="宋体" w:hAnsi="宋体" w:cs="宋体" w:hint="eastAsia"/>
                <w:kern w:val="0"/>
                <w:sz w:val="24"/>
              </w:rPr>
              <w:t>、上级转移支付项目</w:t>
            </w:r>
            <w:r w:rsidRPr="00E87B47">
              <w:rPr>
                <w:rFonts w:ascii="宋体" w:hAnsi="宋体" w:cs="宋体"/>
                <w:kern w:val="0"/>
                <w:sz w:val="24"/>
              </w:rPr>
              <w:t xml:space="preserve"> </w:t>
            </w:r>
            <w:r w:rsidRPr="00E87B47">
              <w:rPr>
                <w:rFonts w:ascii="宋体" w:hAnsi="宋体" w:cs="宋体" w:hint="eastAsia"/>
                <w:kern w:val="0"/>
                <w:sz w:val="24"/>
              </w:rPr>
              <w:t>□</w:t>
            </w:r>
          </w:p>
        </w:tc>
      </w:tr>
      <w:tr w:rsidR="00696618" w:rsidRPr="00E87B47" w:rsidTr="00A4452F">
        <w:trPr>
          <w:trHeight w:val="510"/>
        </w:trPr>
        <w:tc>
          <w:tcPr>
            <w:tcW w:w="1528" w:type="dxa"/>
            <w:vAlign w:val="center"/>
          </w:tcPr>
          <w:p w:rsidR="00696618" w:rsidRPr="00E87B47" w:rsidRDefault="00696618" w:rsidP="00A4452F">
            <w:pPr>
              <w:widowControl/>
              <w:spacing w:line="360" w:lineRule="auto"/>
              <w:jc w:val="center"/>
              <w:rPr>
                <w:rFonts w:ascii="宋体" w:cs="宋体"/>
                <w:kern w:val="0"/>
                <w:sz w:val="24"/>
              </w:rPr>
            </w:pPr>
            <w:r w:rsidRPr="00E87B47">
              <w:rPr>
                <w:rFonts w:ascii="宋体" w:hAnsi="宋体" w:cs="宋体" w:hint="eastAsia"/>
                <w:kern w:val="0"/>
                <w:sz w:val="24"/>
              </w:rPr>
              <w:t>项目属性</w:t>
            </w:r>
          </w:p>
        </w:tc>
        <w:tc>
          <w:tcPr>
            <w:tcW w:w="7418" w:type="dxa"/>
            <w:gridSpan w:val="8"/>
            <w:vAlign w:val="center"/>
          </w:tcPr>
          <w:p w:rsidR="00696618" w:rsidRPr="00E87B47" w:rsidRDefault="00696618" w:rsidP="00A4452F">
            <w:pPr>
              <w:widowControl/>
              <w:spacing w:line="360" w:lineRule="auto"/>
              <w:jc w:val="left"/>
              <w:rPr>
                <w:rFonts w:ascii="宋体" w:hAnsi="宋体" w:cs="宋体"/>
                <w:kern w:val="0"/>
                <w:sz w:val="24"/>
              </w:rPr>
            </w:pPr>
            <w:r w:rsidRPr="00E87B47">
              <w:rPr>
                <w:rFonts w:ascii="宋体" w:hAnsi="宋体" w:cs="宋体"/>
                <w:kern w:val="0"/>
                <w:sz w:val="24"/>
              </w:rPr>
              <w:t>1</w:t>
            </w:r>
            <w:r w:rsidRPr="00E87B47">
              <w:rPr>
                <w:rFonts w:ascii="宋体" w:hAnsi="宋体" w:cs="宋体" w:hint="eastAsia"/>
                <w:kern w:val="0"/>
                <w:sz w:val="24"/>
              </w:rPr>
              <w:t>、持续性项目</w:t>
            </w:r>
            <w:r w:rsidRPr="00E87B47">
              <w:rPr>
                <w:rFonts w:ascii="宋体" w:hAnsi="宋体" w:cs="宋体"/>
                <w:kern w:val="0"/>
                <w:sz w:val="24"/>
              </w:rPr>
              <w:t xml:space="preserve">     </w:t>
            </w:r>
            <w:r>
              <w:rPr>
                <w:rFonts w:ascii="宋体" w:hAnsi="宋体" w:cs="宋体" w:hint="eastAsia"/>
                <w:kern w:val="0"/>
                <w:sz w:val="24"/>
              </w:rPr>
              <w:t>■</w:t>
            </w:r>
            <w:r w:rsidRPr="00E87B47">
              <w:rPr>
                <w:rFonts w:ascii="宋体" w:hAnsi="宋体" w:cs="宋体"/>
                <w:kern w:val="0"/>
                <w:sz w:val="24"/>
              </w:rPr>
              <w:t xml:space="preserve">   2</w:t>
            </w:r>
            <w:r w:rsidRPr="00E87B47">
              <w:rPr>
                <w:rFonts w:ascii="宋体" w:hAnsi="宋体" w:cs="宋体" w:hint="eastAsia"/>
                <w:kern w:val="0"/>
                <w:sz w:val="24"/>
              </w:rPr>
              <w:t>、新增性项目</w:t>
            </w:r>
            <w:r w:rsidRPr="00E87B47">
              <w:rPr>
                <w:rFonts w:ascii="宋体" w:hAnsi="宋体" w:cs="宋体"/>
                <w:kern w:val="0"/>
                <w:sz w:val="24"/>
              </w:rPr>
              <w:t xml:space="preserve"> </w:t>
            </w:r>
            <w:r w:rsidRPr="00E87B47">
              <w:rPr>
                <w:rFonts w:ascii="宋体" w:hAnsi="宋体" w:cs="宋体" w:hint="eastAsia"/>
                <w:kern w:val="0"/>
                <w:sz w:val="24"/>
              </w:rPr>
              <w:t>□</w:t>
            </w:r>
            <w:r w:rsidRPr="00E87B47">
              <w:rPr>
                <w:rFonts w:ascii="宋体" w:hAnsi="宋体" w:cs="宋体"/>
                <w:kern w:val="0"/>
                <w:sz w:val="24"/>
              </w:rPr>
              <w:t xml:space="preserve"> </w:t>
            </w:r>
          </w:p>
        </w:tc>
      </w:tr>
      <w:tr w:rsidR="00696618" w:rsidRPr="00E87B47" w:rsidTr="00A4452F">
        <w:trPr>
          <w:trHeight w:val="510"/>
        </w:trPr>
        <w:tc>
          <w:tcPr>
            <w:tcW w:w="1528" w:type="dxa"/>
            <w:vAlign w:val="center"/>
          </w:tcPr>
          <w:p w:rsidR="00696618" w:rsidRPr="00E87B47" w:rsidRDefault="00696618" w:rsidP="00A4452F">
            <w:pPr>
              <w:widowControl/>
              <w:spacing w:line="360" w:lineRule="auto"/>
              <w:jc w:val="center"/>
              <w:rPr>
                <w:rFonts w:ascii="宋体" w:cs="宋体"/>
                <w:kern w:val="0"/>
                <w:sz w:val="24"/>
              </w:rPr>
            </w:pPr>
            <w:r w:rsidRPr="00E87B47">
              <w:rPr>
                <w:rFonts w:ascii="宋体" w:hAnsi="宋体" w:cs="宋体" w:hint="eastAsia"/>
                <w:kern w:val="0"/>
                <w:sz w:val="24"/>
              </w:rPr>
              <w:t>项目类型</w:t>
            </w:r>
          </w:p>
        </w:tc>
        <w:tc>
          <w:tcPr>
            <w:tcW w:w="7418" w:type="dxa"/>
            <w:gridSpan w:val="8"/>
            <w:vAlign w:val="center"/>
          </w:tcPr>
          <w:p w:rsidR="00696618" w:rsidRPr="00E87B47" w:rsidRDefault="00696618" w:rsidP="00A4452F">
            <w:pPr>
              <w:widowControl/>
              <w:spacing w:line="360" w:lineRule="auto"/>
              <w:jc w:val="left"/>
              <w:rPr>
                <w:rFonts w:ascii="宋体" w:cs="宋体"/>
                <w:kern w:val="0"/>
                <w:sz w:val="24"/>
              </w:rPr>
            </w:pPr>
            <w:r w:rsidRPr="00E87B47">
              <w:rPr>
                <w:rFonts w:ascii="宋体" w:hAnsi="宋体" w:cs="宋体"/>
                <w:kern w:val="0"/>
                <w:sz w:val="24"/>
              </w:rPr>
              <w:t>1</w:t>
            </w:r>
            <w:r w:rsidRPr="00E87B47">
              <w:rPr>
                <w:rFonts w:ascii="宋体" w:hAnsi="宋体" w:cs="宋体" w:hint="eastAsia"/>
                <w:kern w:val="0"/>
                <w:sz w:val="24"/>
              </w:rPr>
              <w:t>、常年性项目</w:t>
            </w:r>
            <w:r w:rsidRPr="00E87B47">
              <w:rPr>
                <w:rFonts w:ascii="宋体" w:hAnsi="宋体" w:cs="宋体"/>
                <w:kern w:val="0"/>
                <w:sz w:val="24"/>
              </w:rPr>
              <w:t xml:space="preserve">     </w:t>
            </w:r>
            <w:r>
              <w:rPr>
                <w:rFonts w:ascii="宋体" w:hAnsi="宋体" w:cs="宋体" w:hint="eastAsia"/>
                <w:kern w:val="0"/>
                <w:sz w:val="24"/>
              </w:rPr>
              <w:t>■</w:t>
            </w:r>
            <w:r w:rsidRPr="00E87B47">
              <w:rPr>
                <w:rFonts w:ascii="宋体" w:hAnsi="宋体" w:cs="宋体"/>
                <w:kern w:val="0"/>
                <w:sz w:val="24"/>
              </w:rPr>
              <w:t xml:space="preserve">   2</w:t>
            </w:r>
            <w:r w:rsidRPr="00E87B47">
              <w:rPr>
                <w:rFonts w:ascii="宋体" w:hAnsi="宋体" w:cs="宋体" w:hint="eastAsia"/>
                <w:kern w:val="0"/>
                <w:sz w:val="24"/>
              </w:rPr>
              <w:t>、延续性项目</w:t>
            </w:r>
            <w:r w:rsidRPr="00E87B47">
              <w:rPr>
                <w:rFonts w:ascii="宋体" w:hAnsi="宋体" w:cs="宋体"/>
                <w:kern w:val="0"/>
                <w:sz w:val="24"/>
              </w:rPr>
              <w:t xml:space="preserve"> </w:t>
            </w:r>
            <w:r w:rsidRPr="00E87B47">
              <w:rPr>
                <w:rFonts w:ascii="宋体" w:hAnsi="宋体" w:cs="宋体" w:hint="eastAsia"/>
                <w:kern w:val="0"/>
                <w:sz w:val="24"/>
              </w:rPr>
              <w:t>□</w:t>
            </w:r>
            <w:r w:rsidRPr="00E87B47">
              <w:rPr>
                <w:rFonts w:ascii="宋体" w:hAnsi="宋体" w:cs="宋体"/>
                <w:kern w:val="0"/>
                <w:sz w:val="24"/>
              </w:rPr>
              <w:t xml:space="preserve">    3</w:t>
            </w:r>
            <w:r w:rsidRPr="00E87B47">
              <w:rPr>
                <w:rFonts w:ascii="宋体" w:hAnsi="宋体" w:cs="宋体" w:hint="eastAsia"/>
                <w:kern w:val="0"/>
                <w:sz w:val="24"/>
              </w:rPr>
              <w:t>、一次续性项目</w:t>
            </w:r>
            <w:r w:rsidRPr="00E87B47">
              <w:rPr>
                <w:rFonts w:ascii="宋体" w:hAnsi="宋体" w:cs="宋体"/>
                <w:kern w:val="0"/>
                <w:sz w:val="24"/>
              </w:rPr>
              <w:t xml:space="preserve"> </w:t>
            </w:r>
            <w:r w:rsidRPr="00E87B47">
              <w:rPr>
                <w:rFonts w:ascii="宋体" w:hAnsi="宋体" w:cs="宋体" w:hint="eastAsia"/>
                <w:kern w:val="0"/>
                <w:sz w:val="24"/>
              </w:rPr>
              <w:t>□</w:t>
            </w:r>
          </w:p>
        </w:tc>
      </w:tr>
      <w:tr w:rsidR="00696618" w:rsidRPr="00E87B47" w:rsidTr="00F76F5B">
        <w:trPr>
          <w:trHeight w:val="510"/>
        </w:trPr>
        <w:tc>
          <w:tcPr>
            <w:tcW w:w="1528" w:type="dxa"/>
            <w:vMerge w:val="restart"/>
            <w:vAlign w:val="center"/>
          </w:tcPr>
          <w:p w:rsidR="00696618" w:rsidRPr="00E87B47" w:rsidRDefault="00696618" w:rsidP="00A4452F">
            <w:pPr>
              <w:widowControl/>
              <w:spacing w:line="360" w:lineRule="auto"/>
              <w:jc w:val="center"/>
              <w:rPr>
                <w:rFonts w:ascii="宋体" w:cs="宋体"/>
                <w:kern w:val="0"/>
                <w:sz w:val="24"/>
              </w:rPr>
            </w:pPr>
            <w:r w:rsidRPr="00E87B47">
              <w:rPr>
                <w:rFonts w:ascii="宋体" w:hAnsi="宋体" w:cs="宋体" w:hint="eastAsia"/>
                <w:kern w:val="0"/>
                <w:sz w:val="24"/>
              </w:rPr>
              <w:t>预算执行情况（万元）</w:t>
            </w:r>
            <w:r w:rsidRPr="00E87B47">
              <w:rPr>
                <w:rFonts w:ascii="宋体" w:cs="宋体"/>
                <w:kern w:val="0"/>
                <w:sz w:val="24"/>
              </w:rPr>
              <w:br/>
            </w:r>
            <w:r w:rsidRPr="00E87B47">
              <w:rPr>
                <w:rFonts w:ascii="宋体" w:hAnsi="宋体" w:cs="宋体" w:hint="eastAsia"/>
                <w:kern w:val="0"/>
                <w:sz w:val="24"/>
              </w:rPr>
              <w:t>（</w:t>
            </w:r>
            <w:r w:rsidRPr="00E87B47">
              <w:rPr>
                <w:rFonts w:ascii="宋体" w:hAnsi="宋体" w:cs="宋体"/>
                <w:kern w:val="0"/>
                <w:sz w:val="24"/>
              </w:rPr>
              <w:t>20</w:t>
            </w:r>
            <w:r w:rsidRPr="00E87B47">
              <w:rPr>
                <w:rFonts w:ascii="宋体" w:hAnsi="宋体" w:cs="宋体" w:hint="eastAsia"/>
                <w:kern w:val="0"/>
                <w:sz w:val="24"/>
              </w:rPr>
              <w:t>分）</w:t>
            </w:r>
          </w:p>
        </w:tc>
        <w:tc>
          <w:tcPr>
            <w:tcW w:w="1444" w:type="dxa"/>
            <w:vAlign w:val="center"/>
          </w:tcPr>
          <w:p w:rsidR="00696618" w:rsidRPr="00E87B47" w:rsidRDefault="00696618" w:rsidP="00A4452F">
            <w:pPr>
              <w:widowControl/>
              <w:spacing w:line="360" w:lineRule="auto"/>
              <w:jc w:val="center"/>
              <w:rPr>
                <w:rFonts w:ascii="宋体" w:cs="宋体"/>
                <w:kern w:val="0"/>
                <w:sz w:val="24"/>
              </w:rPr>
            </w:pPr>
            <w:r w:rsidRPr="00E87B47">
              <w:rPr>
                <w:rFonts w:ascii="宋体" w:hAnsi="宋体" w:cs="宋体" w:hint="eastAsia"/>
                <w:kern w:val="0"/>
                <w:sz w:val="24"/>
              </w:rPr>
              <w:t xml:space="preserve">　</w:t>
            </w:r>
          </w:p>
        </w:tc>
        <w:tc>
          <w:tcPr>
            <w:tcW w:w="997" w:type="dxa"/>
            <w:vAlign w:val="center"/>
          </w:tcPr>
          <w:p w:rsidR="00696618" w:rsidRPr="00E87B47" w:rsidRDefault="00696618" w:rsidP="00A4452F">
            <w:pPr>
              <w:widowControl/>
              <w:spacing w:line="360" w:lineRule="auto"/>
              <w:jc w:val="center"/>
              <w:rPr>
                <w:rFonts w:ascii="宋体" w:hAnsi="宋体" w:cs="宋体"/>
                <w:kern w:val="0"/>
                <w:sz w:val="24"/>
              </w:rPr>
            </w:pPr>
            <w:r w:rsidRPr="00E87B47">
              <w:rPr>
                <w:rFonts w:ascii="宋体" w:hAnsi="宋体" w:cs="宋体" w:hint="eastAsia"/>
                <w:kern w:val="0"/>
                <w:sz w:val="24"/>
              </w:rPr>
              <w:t>预算数（</w:t>
            </w:r>
            <w:r w:rsidRPr="00E87B47">
              <w:rPr>
                <w:rFonts w:ascii="宋体" w:hAnsi="宋体" w:cs="宋体"/>
                <w:kern w:val="0"/>
                <w:sz w:val="24"/>
              </w:rPr>
              <w:t>A)</w:t>
            </w:r>
          </w:p>
        </w:tc>
        <w:tc>
          <w:tcPr>
            <w:tcW w:w="988" w:type="dxa"/>
            <w:gridSpan w:val="2"/>
            <w:vAlign w:val="center"/>
          </w:tcPr>
          <w:p w:rsidR="00696618" w:rsidRPr="00E87B47" w:rsidRDefault="00696618" w:rsidP="00A4452F">
            <w:pPr>
              <w:widowControl/>
              <w:spacing w:line="360" w:lineRule="auto"/>
              <w:jc w:val="center"/>
              <w:rPr>
                <w:rFonts w:ascii="宋体" w:cs="宋体"/>
                <w:kern w:val="0"/>
                <w:sz w:val="24"/>
              </w:rPr>
            </w:pPr>
            <w:r w:rsidRPr="00E87B47">
              <w:rPr>
                <w:rFonts w:ascii="宋体" w:hAnsi="宋体" w:cs="宋体" w:hint="eastAsia"/>
                <w:kern w:val="0"/>
                <w:sz w:val="24"/>
              </w:rPr>
              <w:t>执行数</w:t>
            </w:r>
            <w:r>
              <w:rPr>
                <w:rFonts w:ascii="宋体" w:hAnsi="宋体" w:cs="宋体" w:hint="eastAsia"/>
                <w:kern w:val="0"/>
                <w:sz w:val="24"/>
              </w:rPr>
              <w:t>（</w:t>
            </w:r>
            <w:r>
              <w:rPr>
                <w:rFonts w:ascii="宋体" w:hAnsi="宋体" w:cs="宋体"/>
                <w:kern w:val="0"/>
                <w:sz w:val="24"/>
              </w:rPr>
              <w:t>B</w:t>
            </w:r>
            <w:r>
              <w:rPr>
                <w:rFonts w:ascii="宋体" w:hAnsi="宋体" w:cs="宋体" w:hint="eastAsia"/>
                <w:kern w:val="0"/>
                <w:sz w:val="24"/>
              </w:rPr>
              <w:t>）</w:t>
            </w:r>
          </w:p>
        </w:tc>
        <w:tc>
          <w:tcPr>
            <w:tcW w:w="1794" w:type="dxa"/>
            <w:vAlign w:val="center"/>
          </w:tcPr>
          <w:p w:rsidR="00696618" w:rsidRPr="00E87B47" w:rsidRDefault="00696618" w:rsidP="00A4452F">
            <w:pPr>
              <w:widowControl/>
              <w:spacing w:line="360" w:lineRule="auto"/>
              <w:jc w:val="left"/>
              <w:rPr>
                <w:rFonts w:ascii="宋体" w:hAnsi="宋体" w:cs="宋体"/>
                <w:kern w:val="0"/>
                <w:sz w:val="24"/>
              </w:rPr>
            </w:pPr>
            <w:r w:rsidRPr="00E87B47">
              <w:rPr>
                <w:rFonts w:ascii="宋体" w:hAnsi="宋体" w:cs="宋体" w:hint="eastAsia"/>
                <w:kern w:val="0"/>
                <w:sz w:val="24"/>
              </w:rPr>
              <w:t>执行率</w:t>
            </w:r>
            <w:r w:rsidRPr="00E87B47">
              <w:rPr>
                <w:rFonts w:ascii="宋体" w:hAnsi="宋体" w:cs="宋体"/>
                <w:kern w:val="0"/>
                <w:sz w:val="24"/>
              </w:rPr>
              <w:t>(B/A)</w:t>
            </w:r>
          </w:p>
        </w:tc>
        <w:tc>
          <w:tcPr>
            <w:tcW w:w="2195" w:type="dxa"/>
            <w:gridSpan w:val="3"/>
            <w:vAlign w:val="center"/>
          </w:tcPr>
          <w:p w:rsidR="00696618" w:rsidRDefault="00696618" w:rsidP="00696618">
            <w:pPr>
              <w:widowControl/>
              <w:spacing w:line="360" w:lineRule="auto"/>
              <w:ind w:firstLineChars="200" w:firstLine="480"/>
              <w:rPr>
                <w:rFonts w:ascii="宋体" w:cs="宋体"/>
                <w:kern w:val="0"/>
                <w:sz w:val="24"/>
              </w:rPr>
            </w:pPr>
            <w:r w:rsidRPr="00E87B47">
              <w:rPr>
                <w:rFonts w:ascii="宋体" w:hAnsi="宋体" w:cs="宋体" w:hint="eastAsia"/>
                <w:kern w:val="0"/>
                <w:sz w:val="24"/>
              </w:rPr>
              <w:t>得分</w:t>
            </w:r>
          </w:p>
          <w:p w:rsidR="00696618" w:rsidRPr="00E87B47" w:rsidRDefault="00696618" w:rsidP="00A4452F">
            <w:pPr>
              <w:widowControl/>
              <w:spacing w:line="360" w:lineRule="auto"/>
              <w:rPr>
                <w:rFonts w:ascii="宋体" w:cs="宋体"/>
                <w:kern w:val="0"/>
                <w:sz w:val="24"/>
              </w:rPr>
            </w:pPr>
            <w:r w:rsidRPr="00E87B47">
              <w:rPr>
                <w:rFonts w:ascii="宋体" w:hAnsi="宋体" w:cs="宋体" w:hint="eastAsia"/>
                <w:kern w:val="0"/>
                <w:sz w:val="24"/>
              </w:rPr>
              <w:t>（</w:t>
            </w:r>
            <w:r w:rsidRPr="00E87B47">
              <w:rPr>
                <w:rFonts w:ascii="宋体" w:hAnsi="宋体" w:cs="宋体"/>
                <w:kern w:val="0"/>
                <w:sz w:val="24"/>
              </w:rPr>
              <w:t>20</w:t>
            </w:r>
            <w:r w:rsidRPr="00E87B47">
              <w:rPr>
                <w:rFonts w:ascii="宋体" w:hAnsi="宋体" w:cs="宋体" w:hint="eastAsia"/>
                <w:kern w:val="0"/>
                <w:sz w:val="24"/>
              </w:rPr>
              <w:t>分</w:t>
            </w:r>
            <w:r w:rsidRPr="00E87B47">
              <w:rPr>
                <w:rFonts w:ascii="宋体" w:hAnsi="宋体" w:cs="宋体"/>
                <w:kern w:val="0"/>
                <w:sz w:val="24"/>
              </w:rPr>
              <w:t>*</w:t>
            </w:r>
            <w:r w:rsidRPr="00E87B47">
              <w:rPr>
                <w:rFonts w:ascii="宋体" w:hAnsi="宋体" w:cs="宋体" w:hint="eastAsia"/>
                <w:kern w:val="0"/>
                <w:sz w:val="24"/>
              </w:rPr>
              <w:t>执行率）</w:t>
            </w:r>
          </w:p>
        </w:tc>
      </w:tr>
      <w:tr w:rsidR="00696618" w:rsidRPr="00E87B47" w:rsidTr="00F76F5B">
        <w:trPr>
          <w:trHeight w:val="510"/>
        </w:trPr>
        <w:tc>
          <w:tcPr>
            <w:tcW w:w="1528" w:type="dxa"/>
            <w:vMerge/>
            <w:vAlign w:val="center"/>
          </w:tcPr>
          <w:p w:rsidR="00696618" w:rsidRPr="00E87B47" w:rsidRDefault="00696618" w:rsidP="00CD3185">
            <w:pPr>
              <w:widowControl/>
              <w:spacing w:line="360" w:lineRule="auto"/>
              <w:jc w:val="left"/>
              <w:rPr>
                <w:rFonts w:ascii="宋体" w:cs="宋体"/>
                <w:kern w:val="0"/>
                <w:sz w:val="24"/>
              </w:rPr>
            </w:pPr>
          </w:p>
        </w:tc>
        <w:tc>
          <w:tcPr>
            <w:tcW w:w="1444" w:type="dxa"/>
            <w:vAlign w:val="center"/>
          </w:tcPr>
          <w:p w:rsidR="00696618" w:rsidRPr="00E87B47" w:rsidRDefault="00696618" w:rsidP="00CD3185">
            <w:pPr>
              <w:widowControl/>
              <w:spacing w:line="360" w:lineRule="auto"/>
              <w:jc w:val="left"/>
              <w:rPr>
                <w:rFonts w:ascii="宋体" w:cs="宋体"/>
                <w:kern w:val="0"/>
                <w:sz w:val="24"/>
              </w:rPr>
            </w:pPr>
            <w:r w:rsidRPr="00E87B47">
              <w:rPr>
                <w:rFonts w:ascii="宋体" w:hAnsi="宋体" w:cs="宋体" w:hint="eastAsia"/>
                <w:kern w:val="0"/>
                <w:sz w:val="24"/>
              </w:rPr>
              <w:t>年度财政资金总额</w:t>
            </w:r>
          </w:p>
        </w:tc>
        <w:tc>
          <w:tcPr>
            <w:tcW w:w="997" w:type="dxa"/>
            <w:vAlign w:val="center"/>
          </w:tcPr>
          <w:p w:rsidR="00696618" w:rsidRPr="00E87B47" w:rsidRDefault="00696618" w:rsidP="00CD3185">
            <w:pPr>
              <w:widowControl/>
              <w:spacing w:line="360" w:lineRule="auto"/>
              <w:jc w:val="center"/>
              <w:rPr>
                <w:rFonts w:ascii="宋体" w:cs="宋体"/>
                <w:kern w:val="0"/>
                <w:sz w:val="24"/>
              </w:rPr>
            </w:pPr>
            <w:r>
              <w:rPr>
                <w:rFonts w:ascii="宋体" w:hAnsi="宋体" w:cs="宋体"/>
                <w:kern w:val="0"/>
                <w:sz w:val="24"/>
              </w:rPr>
              <w:t>5</w:t>
            </w:r>
            <w:r w:rsidR="00931F91">
              <w:rPr>
                <w:rFonts w:ascii="宋体" w:hAnsi="宋体" w:cs="宋体"/>
                <w:kern w:val="0"/>
                <w:sz w:val="24"/>
              </w:rPr>
              <w:t>35.87</w:t>
            </w:r>
          </w:p>
        </w:tc>
        <w:tc>
          <w:tcPr>
            <w:tcW w:w="988" w:type="dxa"/>
            <w:gridSpan w:val="2"/>
            <w:vAlign w:val="center"/>
          </w:tcPr>
          <w:p w:rsidR="00696618" w:rsidRPr="00E87B47" w:rsidRDefault="00931F91" w:rsidP="00CD3185">
            <w:pPr>
              <w:widowControl/>
              <w:spacing w:line="360" w:lineRule="auto"/>
              <w:jc w:val="center"/>
              <w:rPr>
                <w:rFonts w:ascii="宋体" w:cs="宋体"/>
                <w:kern w:val="0"/>
                <w:sz w:val="24"/>
              </w:rPr>
            </w:pPr>
            <w:r>
              <w:rPr>
                <w:rFonts w:ascii="宋体" w:hAnsi="宋体" w:cs="宋体"/>
                <w:kern w:val="0"/>
                <w:sz w:val="24"/>
              </w:rPr>
              <w:t>535.87</w:t>
            </w:r>
          </w:p>
        </w:tc>
        <w:tc>
          <w:tcPr>
            <w:tcW w:w="1794" w:type="dxa"/>
            <w:vAlign w:val="center"/>
          </w:tcPr>
          <w:p w:rsidR="00696618" w:rsidRPr="00E87B47" w:rsidRDefault="00696618" w:rsidP="00CD3185">
            <w:pPr>
              <w:widowControl/>
              <w:spacing w:line="360" w:lineRule="auto"/>
              <w:jc w:val="left"/>
              <w:rPr>
                <w:rFonts w:ascii="宋体" w:cs="宋体"/>
                <w:kern w:val="0"/>
                <w:sz w:val="24"/>
              </w:rPr>
            </w:pPr>
            <w:r w:rsidRPr="00E87B47">
              <w:rPr>
                <w:rFonts w:ascii="宋体" w:hAnsi="宋体" w:cs="宋体" w:hint="eastAsia"/>
                <w:kern w:val="0"/>
                <w:sz w:val="24"/>
              </w:rPr>
              <w:t xml:space="preserve">　</w:t>
            </w:r>
            <w:r>
              <w:rPr>
                <w:rFonts w:ascii="宋体" w:hAnsi="宋体" w:cs="宋体"/>
                <w:kern w:val="0"/>
                <w:sz w:val="24"/>
              </w:rPr>
              <w:t>100%</w:t>
            </w:r>
          </w:p>
        </w:tc>
        <w:tc>
          <w:tcPr>
            <w:tcW w:w="2195" w:type="dxa"/>
            <w:gridSpan w:val="3"/>
            <w:vAlign w:val="center"/>
          </w:tcPr>
          <w:p w:rsidR="00696618" w:rsidRPr="00E87B47" w:rsidRDefault="00696618" w:rsidP="00CD3185">
            <w:pPr>
              <w:widowControl/>
              <w:spacing w:line="360" w:lineRule="auto"/>
              <w:jc w:val="center"/>
              <w:rPr>
                <w:rFonts w:ascii="宋体" w:cs="宋体"/>
                <w:kern w:val="0"/>
                <w:sz w:val="24"/>
              </w:rPr>
            </w:pPr>
            <w:r>
              <w:rPr>
                <w:rFonts w:ascii="宋体" w:hAnsi="宋体" w:cs="宋体"/>
                <w:kern w:val="0"/>
                <w:sz w:val="24"/>
              </w:rPr>
              <w:t>20</w:t>
            </w:r>
            <w:r w:rsidRPr="00E87B47">
              <w:rPr>
                <w:rFonts w:ascii="宋体" w:hAnsi="宋体" w:cs="宋体" w:hint="eastAsia"/>
                <w:kern w:val="0"/>
                <w:sz w:val="24"/>
              </w:rPr>
              <w:t xml:space="preserve">　</w:t>
            </w:r>
          </w:p>
        </w:tc>
      </w:tr>
      <w:tr w:rsidR="00696618" w:rsidRPr="00E87B47" w:rsidTr="00F76F5B">
        <w:trPr>
          <w:trHeight w:val="510"/>
        </w:trPr>
        <w:tc>
          <w:tcPr>
            <w:tcW w:w="1528" w:type="dxa"/>
            <w:vAlign w:val="center"/>
          </w:tcPr>
          <w:p w:rsidR="00696618" w:rsidRPr="00E87B47" w:rsidRDefault="00696618" w:rsidP="00CD3185">
            <w:pPr>
              <w:widowControl/>
              <w:spacing w:line="360" w:lineRule="auto"/>
              <w:jc w:val="center"/>
              <w:rPr>
                <w:rFonts w:ascii="宋体" w:cs="宋体"/>
                <w:kern w:val="0"/>
                <w:sz w:val="24"/>
              </w:rPr>
            </w:pPr>
            <w:r w:rsidRPr="00E87B47">
              <w:rPr>
                <w:rFonts w:ascii="宋体" w:hAnsi="宋体" w:cs="宋体" w:hint="eastAsia"/>
                <w:kern w:val="0"/>
                <w:sz w:val="24"/>
              </w:rPr>
              <w:t>一级指标</w:t>
            </w:r>
          </w:p>
        </w:tc>
        <w:tc>
          <w:tcPr>
            <w:tcW w:w="1444" w:type="dxa"/>
            <w:vAlign w:val="center"/>
          </w:tcPr>
          <w:p w:rsidR="00696618" w:rsidRPr="00E87B47" w:rsidRDefault="00696618" w:rsidP="00CD3185">
            <w:pPr>
              <w:widowControl/>
              <w:spacing w:line="360" w:lineRule="auto"/>
              <w:jc w:val="center"/>
              <w:rPr>
                <w:rFonts w:ascii="宋体" w:cs="宋体"/>
                <w:kern w:val="0"/>
                <w:sz w:val="24"/>
              </w:rPr>
            </w:pPr>
            <w:r w:rsidRPr="00E87B47">
              <w:rPr>
                <w:rFonts w:ascii="宋体" w:hAnsi="宋体" w:cs="宋体" w:hint="eastAsia"/>
                <w:kern w:val="0"/>
                <w:sz w:val="24"/>
              </w:rPr>
              <w:t>二级指标</w:t>
            </w:r>
          </w:p>
        </w:tc>
        <w:tc>
          <w:tcPr>
            <w:tcW w:w="1985" w:type="dxa"/>
            <w:gridSpan w:val="3"/>
            <w:vAlign w:val="center"/>
          </w:tcPr>
          <w:p w:rsidR="00696618" w:rsidRPr="00E87B47" w:rsidRDefault="00696618" w:rsidP="00CD3185">
            <w:pPr>
              <w:widowControl/>
              <w:spacing w:line="360" w:lineRule="auto"/>
              <w:jc w:val="center"/>
              <w:rPr>
                <w:rFonts w:ascii="宋体" w:cs="宋体"/>
                <w:kern w:val="0"/>
                <w:sz w:val="24"/>
              </w:rPr>
            </w:pPr>
            <w:r w:rsidRPr="00E87B47">
              <w:rPr>
                <w:rFonts w:ascii="宋体" w:hAnsi="宋体" w:cs="宋体" w:hint="eastAsia"/>
                <w:kern w:val="0"/>
                <w:sz w:val="24"/>
              </w:rPr>
              <w:t>三级指标</w:t>
            </w:r>
          </w:p>
        </w:tc>
        <w:tc>
          <w:tcPr>
            <w:tcW w:w="1794" w:type="dxa"/>
            <w:vAlign w:val="center"/>
          </w:tcPr>
          <w:p w:rsidR="00696618" w:rsidRPr="00E87B47" w:rsidRDefault="00696618" w:rsidP="00CD3185">
            <w:pPr>
              <w:widowControl/>
              <w:spacing w:line="360" w:lineRule="auto"/>
              <w:jc w:val="center"/>
              <w:rPr>
                <w:rFonts w:ascii="宋体" w:hAnsi="宋体" w:cs="宋体"/>
                <w:kern w:val="0"/>
                <w:sz w:val="24"/>
              </w:rPr>
            </w:pPr>
            <w:r w:rsidRPr="00E87B47">
              <w:rPr>
                <w:rFonts w:ascii="宋体" w:hAnsi="宋体" w:cs="宋体" w:hint="eastAsia"/>
                <w:kern w:val="0"/>
                <w:sz w:val="24"/>
              </w:rPr>
              <w:t>年初目标值（</w:t>
            </w:r>
            <w:r w:rsidRPr="00E87B47">
              <w:rPr>
                <w:rFonts w:ascii="宋体" w:hAnsi="宋体" w:cs="宋体"/>
                <w:kern w:val="0"/>
                <w:sz w:val="24"/>
              </w:rPr>
              <w:t>A)</w:t>
            </w:r>
          </w:p>
        </w:tc>
        <w:tc>
          <w:tcPr>
            <w:tcW w:w="1318" w:type="dxa"/>
            <w:gridSpan w:val="2"/>
            <w:vAlign w:val="center"/>
          </w:tcPr>
          <w:p w:rsidR="00696618" w:rsidRPr="00E87B47" w:rsidRDefault="00696618" w:rsidP="00CD3185">
            <w:pPr>
              <w:widowControl/>
              <w:spacing w:line="360" w:lineRule="auto"/>
              <w:jc w:val="center"/>
              <w:rPr>
                <w:rFonts w:ascii="宋体" w:hAnsi="宋体" w:cs="宋体"/>
                <w:kern w:val="0"/>
                <w:sz w:val="24"/>
              </w:rPr>
            </w:pPr>
            <w:r w:rsidRPr="00E87B47">
              <w:rPr>
                <w:rFonts w:ascii="宋体" w:hAnsi="宋体" w:cs="宋体" w:hint="eastAsia"/>
                <w:kern w:val="0"/>
                <w:sz w:val="24"/>
              </w:rPr>
              <w:t>实际完成值</w:t>
            </w:r>
            <w:r w:rsidRPr="00E87B47">
              <w:rPr>
                <w:rFonts w:ascii="宋体" w:hAnsi="宋体" w:cs="宋体"/>
                <w:kern w:val="0"/>
                <w:sz w:val="24"/>
              </w:rPr>
              <w:t>(B)</w:t>
            </w:r>
          </w:p>
        </w:tc>
        <w:tc>
          <w:tcPr>
            <w:tcW w:w="877" w:type="dxa"/>
            <w:vAlign w:val="center"/>
          </w:tcPr>
          <w:p w:rsidR="00696618" w:rsidRPr="00E87B47" w:rsidRDefault="00696618" w:rsidP="00CD3185">
            <w:pPr>
              <w:widowControl/>
              <w:spacing w:line="360" w:lineRule="auto"/>
              <w:jc w:val="center"/>
              <w:rPr>
                <w:rFonts w:ascii="宋体" w:cs="宋体"/>
                <w:kern w:val="0"/>
                <w:sz w:val="24"/>
              </w:rPr>
            </w:pPr>
            <w:r w:rsidRPr="00E87B47">
              <w:rPr>
                <w:rFonts w:ascii="宋体" w:hAnsi="宋体" w:cs="宋体" w:hint="eastAsia"/>
                <w:kern w:val="0"/>
                <w:sz w:val="24"/>
              </w:rPr>
              <w:t>得分</w:t>
            </w:r>
          </w:p>
        </w:tc>
      </w:tr>
      <w:tr w:rsidR="00696618" w:rsidRPr="00B3409A" w:rsidTr="00F76F5B">
        <w:trPr>
          <w:trHeight w:val="510"/>
        </w:trPr>
        <w:tc>
          <w:tcPr>
            <w:tcW w:w="1528" w:type="dxa"/>
            <w:vMerge w:val="restart"/>
            <w:vAlign w:val="center"/>
          </w:tcPr>
          <w:p w:rsidR="00696618" w:rsidRPr="00E87B47" w:rsidRDefault="00696618" w:rsidP="00AD4144">
            <w:pPr>
              <w:widowControl/>
              <w:spacing w:line="360" w:lineRule="auto"/>
              <w:jc w:val="center"/>
              <w:rPr>
                <w:rFonts w:ascii="宋体" w:cs="宋体"/>
                <w:kern w:val="0"/>
                <w:sz w:val="24"/>
              </w:rPr>
            </w:pPr>
            <w:r w:rsidRPr="00E87B47">
              <w:rPr>
                <w:rFonts w:ascii="宋体" w:hAnsi="宋体" w:cs="宋体" w:hint="eastAsia"/>
                <w:kern w:val="0"/>
                <w:sz w:val="24"/>
              </w:rPr>
              <w:t>产出指标</w:t>
            </w:r>
            <w:r w:rsidRPr="00E87B47">
              <w:rPr>
                <w:rFonts w:ascii="宋体" w:cs="宋体"/>
                <w:kern w:val="0"/>
                <w:sz w:val="24"/>
              </w:rPr>
              <w:br/>
            </w:r>
            <w:r w:rsidRPr="00E87B47">
              <w:rPr>
                <w:rFonts w:ascii="宋体" w:hAnsi="宋体" w:cs="宋体" w:hint="eastAsia"/>
                <w:kern w:val="0"/>
                <w:sz w:val="24"/>
              </w:rPr>
              <w:t>（</w:t>
            </w:r>
            <w:r w:rsidRPr="00E87B47">
              <w:rPr>
                <w:rFonts w:ascii="宋体" w:hAnsi="宋体" w:cs="宋体"/>
                <w:kern w:val="0"/>
                <w:sz w:val="24"/>
              </w:rPr>
              <w:t>40</w:t>
            </w:r>
            <w:r w:rsidRPr="00E87B47">
              <w:rPr>
                <w:rFonts w:ascii="宋体" w:hAnsi="宋体" w:cs="宋体" w:hint="eastAsia"/>
                <w:kern w:val="0"/>
                <w:sz w:val="24"/>
              </w:rPr>
              <w:t>分）</w:t>
            </w:r>
          </w:p>
        </w:tc>
        <w:tc>
          <w:tcPr>
            <w:tcW w:w="1444" w:type="dxa"/>
            <w:vAlign w:val="center"/>
          </w:tcPr>
          <w:p w:rsidR="00696618" w:rsidRDefault="00696618" w:rsidP="00696618">
            <w:pPr>
              <w:widowControl/>
              <w:spacing w:line="360" w:lineRule="auto"/>
              <w:ind w:firstLineChars="100" w:firstLine="180"/>
              <w:jc w:val="left"/>
              <w:rPr>
                <w:rFonts w:ascii="宋体" w:hAnsi="宋体" w:cs="宋体"/>
                <w:kern w:val="0"/>
                <w:sz w:val="18"/>
                <w:szCs w:val="18"/>
              </w:rPr>
            </w:pPr>
            <w:r>
              <w:rPr>
                <w:rFonts w:ascii="宋体" w:hAnsi="宋体" w:cs="宋体" w:hint="eastAsia"/>
                <w:kern w:val="0"/>
                <w:sz w:val="18"/>
                <w:szCs w:val="18"/>
              </w:rPr>
              <w:t>质量</w:t>
            </w:r>
            <w:r w:rsidRPr="00B3409A">
              <w:rPr>
                <w:rFonts w:ascii="宋体" w:hAnsi="宋体" w:cs="宋体" w:hint="eastAsia"/>
                <w:kern w:val="0"/>
                <w:sz w:val="18"/>
                <w:szCs w:val="18"/>
              </w:rPr>
              <w:t>指标</w:t>
            </w:r>
          </w:p>
          <w:p w:rsidR="00170C2F" w:rsidRPr="00B3409A" w:rsidRDefault="00170C2F" w:rsidP="00696618">
            <w:pPr>
              <w:widowControl/>
              <w:spacing w:line="360" w:lineRule="auto"/>
              <w:ind w:firstLineChars="100" w:firstLine="180"/>
              <w:jc w:val="left"/>
              <w:rPr>
                <w:rFonts w:ascii="宋体" w:cs="宋体" w:hint="eastAsia"/>
                <w:kern w:val="0"/>
                <w:sz w:val="18"/>
                <w:szCs w:val="18"/>
              </w:rPr>
            </w:pPr>
            <w:r>
              <w:rPr>
                <w:rFonts w:ascii="宋体" w:hAnsi="宋体" w:cs="宋体"/>
                <w:kern w:val="0"/>
                <w:sz w:val="18"/>
                <w:szCs w:val="18"/>
              </w:rPr>
              <w:t>（</w:t>
            </w:r>
            <w:r w:rsidR="00290AA9">
              <w:rPr>
                <w:rFonts w:ascii="宋体" w:hAnsi="宋体" w:cs="宋体"/>
                <w:kern w:val="0"/>
                <w:sz w:val="18"/>
                <w:szCs w:val="18"/>
              </w:rPr>
              <w:t>10</w:t>
            </w:r>
            <w:r>
              <w:rPr>
                <w:rFonts w:ascii="宋体" w:hAnsi="宋体" w:cs="宋体" w:hint="eastAsia"/>
                <w:kern w:val="0"/>
                <w:sz w:val="18"/>
                <w:szCs w:val="18"/>
              </w:rPr>
              <w:t>分）</w:t>
            </w:r>
          </w:p>
        </w:tc>
        <w:tc>
          <w:tcPr>
            <w:tcW w:w="1985" w:type="dxa"/>
            <w:gridSpan w:val="3"/>
            <w:vAlign w:val="center"/>
          </w:tcPr>
          <w:p w:rsidR="00696618" w:rsidRPr="00B3409A" w:rsidRDefault="00696618" w:rsidP="00AD4144">
            <w:pPr>
              <w:widowControl/>
              <w:spacing w:line="360" w:lineRule="auto"/>
              <w:jc w:val="left"/>
              <w:rPr>
                <w:rFonts w:ascii="宋体" w:cs="宋体"/>
                <w:kern w:val="0"/>
                <w:sz w:val="18"/>
                <w:szCs w:val="18"/>
              </w:rPr>
            </w:pPr>
            <w:r w:rsidRPr="00AD4144">
              <w:rPr>
                <w:rFonts w:ascii="宋体" w:hAnsi="宋体" w:cs="宋体" w:hint="eastAsia"/>
                <w:kern w:val="0"/>
                <w:sz w:val="18"/>
                <w:szCs w:val="18"/>
              </w:rPr>
              <w:t>加强治安防范，降低发案率</w:t>
            </w:r>
          </w:p>
        </w:tc>
        <w:tc>
          <w:tcPr>
            <w:tcW w:w="1794" w:type="dxa"/>
            <w:vAlign w:val="center"/>
          </w:tcPr>
          <w:p w:rsidR="00696618" w:rsidRPr="00B3409A" w:rsidRDefault="00696618" w:rsidP="00290AA9">
            <w:pPr>
              <w:widowControl/>
              <w:spacing w:line="360" w:lineRule="auto"/>
              <w:ind w:firstLineChars="100" w:firstLine="180"/>
              <w:jc w:val="left"/>
              <w:rPr>
                <w:rFonts w:ascii="宋体" w:cs="宋体"/>
                <w:kern w:val="0"/>
                <w:sz w:val="18"/>
                <w:szCs w:val="18"/>
              </w:rPr>
            </w:pPr>
            <w:proofErr w:type="gramStart"/>
            <w:r w:rsidRPr="00AD4144">
              <w:rPr>
                <w:rFonts w:ascii="宋体" w:hAnsi="宋体" w:cs="宋体" w:hint="eastAsia"/>
                <w:kern w:val="0"/>
                <w:sz w:val="18"/>
                <w:szCs w:val="18"/>
              </w:rPr>
              <w:t>调处率</w:t>
            </w:r>
            <w:proofErr w:type="gramEnd"/>
            <w:r w:rsidRPr="00AD4144">
              <w:rPr>
                <w:rFonts w:ascii="宋体" w:hAnsi="宋体" w:cs="宋体"/>
                <w:kern w:val="0"/>
                <w:sz w:val="18"/>
                <w:szCs w:val="18"/>
              </w:rPr>
              <w:t>100%</w:t>
            </w:r>
          </w:p>
        </w:tc>
        <w:tc>
          <w:tcPr>
            <w:tcW w:w="1318" w:type="dxa"/>
            <w:gridSpan w:val="2"/>
            <w:vAlign w:val="center"/>
          </w:tcPr>
          <w:p w:rsidR="00696618" w:rsidRPr="00AD4144" w:rsidRDefault="00696618" w:rsidP="00AD4144">
            <w:pPr>
              <w:widowControl/>
              <w:jc w:val="left"/>
              <w:rPr>
                <w:rFonts w:ascii="宋体" w:cs="宋体"/>
                <w:kern w:val="0"/>
                <w:sz w:val="18"/>
                <w:szCs w:val="18"/>
              </w:rPr>
            </w:pPr>
            <w:r w:rsidRPr="00AD4144">
              <w:rPr>
                <w:rFonts w:ascii="宋体" w:hAnsi="宋体" w:cs="宋体" w:hint="eastAsia"/>
                <w:kern w:val="0"/>
                <w:sz w:val="18"/>
                <w:szCs w:val="18"/>
              </w:rPr>
              <w:t>认真化解调处成功矛盾纠纷共</w:t>
            </w:r>
            <w:r w:rsidRPr="00AD4144">
              <w:rPr>
                <w:rFonts w:ascii="宋体" w:hAnsi="宋体" w:cs="宋体"/>
                <w:kern w:val="0"/>
                <w:sz w:val="18"/>
                <w:szCs w:val="18"/>
              </w:rPr>
              <w:t>500</w:t>
            </w:r>
            <w:r w:rsidRPr="00AD4144">
              <w:rPr>
                <w:rFonts w:ascii="宋体" w:hAnsi="宋体" w:cs="宋体" w:hint="eastAsia"/>
                <w:kern w:val="0"/>
                <w:sz w:val="18"/>
                <w:szCs w:val="18"/>
              </w:rPr>
              <w:t>余起，</w:t>
            </w:r>
            <w:proofErr w:type="gramStart"/>
            <w:r w:rsidRPr="00AD4144">
              <w:rPr>
                <w:rFonts w:ascii="宋体" w:hAnsi="宋体" w:cs="宋体" w:hint="eastAsia"/>
                <w:kern w:val="0"/>
                <w:sz w:val="18"/>
                <w:szCs w:val="18"/>
              </w:rPr>
              <w:t>调处率</w:t>
            </w:r>
            <w:proofErr w:type="gramEnd"/>
            <w:r w:rsidRPr="00AD4144">
              <w:rPr>
                <w:rFonts w:ascii="宋体" w:hAnsi="宋体" w:cs="宋体" w:hint="eastAsia"/>
                <w:kern w:val="0"/>
                <w:sz w:val="18"/>
                <w:szCs w:val="18"/>
              </w:rPr>
              <w:t>达到</w:t>
            </w:r>
            <w:r w:rsidRPr="00AD4144">
              <w:rPr>
                <w:rFonts w:ascii="宋体" w:hAnsi="宋体" w:cs="宋体"/>
                <w:kern w:val="0"/>
                <w:sz w:val="18"/>
                <w:szCs w:val="18"/>
              </w:rPr>
              <w:t>100%</w:t>
            </w:r>
          </w:p>
        </w:tc>
        <w:tc>
          <w:tcPr>
            <w:tcW w:w="877" w:type="dxa"/>
            <w:vAlign w:val="center"/>
          </w:tcPr>
          <w:p w:rsidR="00696618" w:rsidRPr="00B3409A" w:rsidRDefault="00696618" w:rsidP="00B95C5B">
            <w:pPr>
              <w:widowControl/>
              <w:spacing w:line="360" w:lineRule="auto"/>
              <w:jc w:val="left"/>
              <w:rPr>
                <w:rFonts w:ascii="宋体" w:cs="宋体"/>
                <w:kern w:val="0"/>
                <w:sz w:val="18"/>
                <w:szCs w:val="18"/>
              </w:rPr>
            </w:pPr>
            <w:r w:rsidRPr="00B3409A">
              <w:rPr>
                <w:rFonts w:ascii="宋体" w:hAnsi="宋体" w:cs="宋体" w:hint="eastAsia"/>
                <w:kern w:val="0"/>
                <w:sz w:val="18"/>
                <w:szCs w:val="18"/>
              </w:rPr>
              <w:t xml:space="preserve">　</w:t>
            </w:r>
            <w:r w:rsidR="00290AA9">
              <w:rPr>
                <w:rFonts w:ascii="宋体" w:hAnsi="宋体" w:cs="宋体"/>
                <w:kern w:val="0"/>
                <w:sz w:val="18"/>
                <w:szCs w:val="18"/>
              </w:rPr>
              <w:t>10</w:t>
            </w:r>
          </w:p>
        </w:tc>
      </w:tr>
      <w:tr w:rsidR="00696618" w:rsidRPr="00B3409A" w:rsidTr="00F76F5B">
        <w:trPr>
          <w:trHeight w:val="510"/>
        </w:trPr>
        <w:tc>
          <w:tcPr>
            <w:tcW w:w="1528" w:type="dxa"/>
            <w:vMerge/>
            <w:vAlign w:val="center"/>
          </w:tcPr>
          <w:p w:rsidR="00696618" w:rsidRPr="00E87B47" w:rsidRDefault="00696618" w:rsidP="00AD4144">
            <w:pPr>
              <w:widowControl/>
              <w:spacing w:line="360" w:lineRule="auto"/>
              <w:jc w:val="center"/>
              <w:rPr>
                <w:rFonts w:ascii="宋体" w:cs="宋体"/>
                <w:kern w:val="0"/>
                <w:sz w:val="24"/>
              </w:rPr>
            </w:pPr>
          </w:p>
        </w:tc>
        <w:tc>
          <w:tcPr>
            <w:tcW w:w="1444" w:type="dxa"/>
            <w:vAlign w:val="center"/>
          </w:tcPr>
          <w:p w:rsidR="00696618" w:rsidRDefault="00290AA9" w:rsidP="00696618">
            <w:pPr>
              <w:widowControl/>
              <w:spacing w:line="360" w:lineRule="auto"/>
              <w:ind w:firstLineChars="100" w:firstLine="180"/>
              <w:jc w:val="left"/>
              <w:rPr>
                <w:rFonts w:ascii="宋体" w:hAnsi="宋体" w:cs="宋体"/>
                <w:kern w:val="0"/>
                <w:sz w:val="18"/>
                <w:szCs w:val="18"/>
              </w:rPr>
            </w:pPr>
            <w:r>
              <w:rPr>
                <w:rFonts w:ascii="宋体" w:hAnsi="宋体" w:cs="宋体" w:hint="eastAsia"/>
                <w:kern w:val="0"/>
                <w:sz w:val="18"/>
                <w:szCs w:val="18"/>
              </w:rPr>
              <w:t>质量</w:t>
            </w:r>
            <w:r w:rsidR="00696618">
              <w:rPr>
                <w:rFonts w:ascii="宋体" w:hAnsi="宋体" w:cs="宋体" w:hint="eastAsia"/>
                <w:kern w:val="0"/>
                <w:sz w:val="18"/>
                <w:szCs w:val="18"/>
              </w:rPr>
              <w:t>指标</w:t>
            </w:r>
          </w:p>
          <w:p w:rsidR="00170C2F" w:rsidRDefault="00170C2F" w:rsidP="00696618">
            <w:pPr>
              <w:widowControl/>
              <w:spacing w:line="360" w:lineRule="auto"/>
              <w:ind w:firstLineChars="100" w:firstLine="180"/>
              <w:jc w:val="left"/>
              <w:rPr>
                <w:rFonts w:ascii="宋体" w:cs="宋体" w:hint="eastAsia"/>
                <w:kern w:val="0"/>
                <w:sz w:val="18"/>
                <w:szCs w:val="18"/>
              </w:rPr>
            </w:pPr>
            <w:r>
              <w:rPr>
                <w:rFonts w:ascii="宋体" w:hAnsi="宋体" w:cs="宋体"/>
                <w:kern w:val="0"/>
                <w:sz w:val="18"/>
                <w:szCs w:val="18"/>
              </w:rPr>
              <w:t>（</w:t>
            </w:r>
            <w:r w:rsidR="00290AA9">
              <w:rPr>
                <w:rFonts w:ascii="宋体" w:hAnsi="宋体" w:cs="宋体"/>
                <w:kern w:val="0"/>
                <w:sz w:val="18"/>
                <w:szCs w:val="18"/>
              </w:rPr>
              <w:t>10</w:t>
            </w:r>
            <w:r>
              <w:rPr>
                <w:rFonts w:ascii="宋体" w:hAnsi="宋体" w:cs="宋体" w:hint="eastAsia"/>
                <w:kern w:val="0"/>
                <w:sz w:val="18"/>
                <w:szCs w:val="18"/>
              </w:rPr>
              <w:t>分）</w:t>
            </w:r>
          </w:p>
        </w:tc>
        <w:tc>
          <w:tcPr>
            <w:tcW w:w="1985" w:type="dxa"/>
            <w:gridSpan w:val="3"/>
            <w:vAlign w:val="center"/>
          </w:tcPr>
          <w:p w:rsidR="00696618" w:rsidRPr="00B3409A" w:rsidRDefault="00290AA9" w:rsidP="00290AA9">
            <w:pPr>
              <w:widowControl/>
              <w:spacing w:line="360" w:lineRule="auto"/>
              <w:ind w:firstLineChars="100" w:firstLine="180"/>
              <w:jc w:val="left"/>
              <w:rPr>
                <w:rFonts w:ascii="宋体" w:cs="宋体"/>
                <w:kern w:val="0"/>
                <w:sz w:val="18"/>
                <w:szCs w:val="18"/>
              </w:rPr>
            </w:pPr>
            <w:r w:rsidRPr="00AD4144">
              <w:rPr>
                <w:rFonts w:ascii="宋体" w:hAnsi="宋体" w:cs="宋体" w:hint="eastAsia"/>
                <w:kern w:val="0"/>
                <w:sz w:val="18"/>
                <w:szCs w:val="18"/>
              </w:rPr>
              <w:t>加强治安防范</w:t>
            </w:r>
          </w:p>
        </w:tc>
        <w:tc>
          <w:tcPr>
            <w:tcW w:w="1794" w:type="dxa"/>
            <w:vAlign w:val="center"/>
          </w:tcPr>
          <w:p w:rsidR="00696618" w:rsidRPr="00B3409A" w:rsidRDefault="00290AA9" w:rsidP="00AD4144">
            <w:pPr>
              <w:widowControl/>
              <w:spacing w:line="360" w:lineRule="auto"/>
              <w:jc w:val="left"/>
              <w:rPr>
                <w:rFonts w:ascii="宋体" w:cs="宋体"/>
                <w:kern w:val="0"/>
                <w:sz w:val="18"/>
                <w:szCs w:val="18"/>
              </w:rPr>
            </w:pPr>
            <w:r w:rsidRPr="00AD4144">
              <w:rPr>
                <w:rFonts w:ascii="宋体" w:hAnsi="宋体" w:cs="宋体" w:hint="eastAsia"/>
                <w:kern w:val="0"/>
                <w:sz w:val="18"/>
                <w:szCs w:val="18"/>
              </w:rPr>
              <w:t>抓好</w:t>
            </w:r>
            <w:r w:rsidRPr="00AD4144">
              <w:rPr>
                <w:rFonts w:ascii="宋体" w:hAnsi="宋体" w:cs="宋体"/>
                <w:kern w:val="0"/>
                <w:sz w:val="18"/>
                <w:szCs w:val="18"/>
              </w:rPr>
              <w:t xml:space="preserve"> </w:t>
            </w:r>
            <w:r w:rsidRPr="00AD4144">
              <w:rPr>
                <w:rFonts w:ascii="宋体" w:hAnsi="宋体" w:cs="宋体" w:hint="eastAsia"/>
                <w:kern w:val="0"/>
                <w:sz w:val="18"/>
                <w:szCs w:val="18"/>
              </w:rPr>
              <w:t>《居住证》管理工作的落实</w:t>
            </w:r>
            <w:r>
              <w:rPr>
                <w:rFonts w:ascii="宋体" w:hAnsi="宋体" w:cs="宋体" w:hint="eastAsia"/>
                <w:kern w:val="0"/>
                <w:sz w:val="18"/>
                <w:szCs w:val="18"/>
              </w:rPr>
              <w:t>，</w:t>
            </w:r>
            <w:r w:rsidR="00696618" w:rsidRPr="00AD4144">
              <w:rPr>
                <w:rFonts w:ascii="宋体" w:hAnsi="宋体" w:cs="宋体" w:hint="eastAsia"/>
                <w:kern w:val="0"/>
                <w:sz w:val="18"/>
                <w:szCs w:val="18"/>
              </w:rPr>
              <w:t>做到人来登记、人住管理、人走注销</w:t>
            </w:r>
          </w:p>
        </w:tc>
        <w:tc>
          <w:tcPr>
            <w:tcW w:w="1318" w:type="dxa"/>
            <w:gridSpan w:val="2"/>
            <w:vAlign w:val="center"/>
          </w:tcPr>
          <w:p w:rsidR="00696618" w:rsidRPr="00AD4144" w:rsidRDefault="00696618" w:rsidP="00AD4144">
            <w:pPr>
              <w:widowControl/>
              <w:spacing w:line="360" w:lineRule="auto"/>
              <w:jc w:val="left"/>
              <w:rPr>
                <w:rFonts w:ascii="宋体" w:cs="宋体"/>
                <w:kern w:val="0"/>
                <w:sz w:val="18"/>
                <w:szCs w:val="18"/>
              </w:rPr>
            </w:pPr>
            <w:r w:rsidRPr="00AD4144">
              <w:rPr>
                <w:rFonts w:ascii="宋体" w:hAnsi="宋体" w:cs="宋体" w:hint="eastAsia"/>
                <w:kern w:val="0"/>
                <w:sz w:val="18"/>
                <w:szCs w:val="18"/>
              </w:rPr>
              <w:t>流动人口登记率</w:t>
            </w:r>
            <w:r w:rsidRPr="00AD4144">
              <w:rPr>
                <w:rFonts w:ascii="宋体" w:hAnsi="宋体" w:cs="宋体"/>
                <w:kern w:val="0"/>
                <w:sz w:val="18"/>
                <w:szCs w:val="18"/>
              </w:rPr>
              <w:t>98%</w:t>
            </w:r>
            <w:r w:rsidRPr="00AD4144">
              <w:rPr>
                <w:rFonts w:ascii="宋体" w:hAnsi="宋体" w:cs="宋体" w:hint="eastAsia"/>
                <w:kern w:val="0"/>
                <w:sz w:val="18"/>
                <w:szCs w:val="18"/>
              </w:rPr>
              <w:t>、出租屋登记率</w:t>
            </w:r>
            <w:r w:rsidRPr="00AD4144">
              <w:rPr>
                <w:rFonts w:ascii="宋体" w:hAnsi="宋体" w:cs="宋体"/>
                <w:kern w:val="0"/>
                <w:sz w:val="18"/>
                <w:szCs w:val="18"/>
              </w:rPr>
              <w:t>100%</w:t>
            </w:r>
            <w:r w:rsidRPr="00AD4144">
              <w:rPr>
                <w:rFonts w:ascii="宋体" w:hAnsi="宋体" w:cs="宋体" w:hint="eastAsia"/>
                <w:kern w:val="0"/>
                <w:sz w:val="18"/>
                <w:szCs w:val="18"/>
              </w:rPr>
              <w:t>。</w:t>
            </w:r>
          </w:p>
        </w:tc>
        <w:tc>
          <w:tcPr>
            <w:tcW w:w="877" w:type="dxa"/>
            <w:vAlign w:val="center"/>
          </w:tcPr>
          <w:p w:rsidR="00696618" w:rsidRDefault="00290AA9" w:rsidP="00170C2F">
            <w:pPr>
              <w:widowControl/>
              <w:spacing w:line="360" w:lineRule="auto"/>
              <w:ind w:firstLineChars="100" w:firstLine="180"/>
              <w:jc w:val="left"/>
              <w:rPr>
                <w:rFonts w:ascii="宋体" w:hAnsi="宋体" w:cs="宋体"/>
                <w:kern w:val="0"/>
                <w:sz w:val="18"/>
                <w:szCs w:val="18"/>
              </w:rPr>
            </w:pPr>
            <w:r>
              <w:rPr>
                <w:rFonts w:ascii="宋体" w:hAnsi="宋体" w:cs="宋体"/>
                <w:kern w:val="0"/>
                <w:sz w:val="18"/>
                <w:szCs w:val="18"/>
              </w:rPr>
              <w:t>10</w:t>
            </w:r>
          </w:p>
        </w:tc>
      </w:tr>
      <w:tr w:rsidR="00696618" w:rsidRPr="00B3409A" w:rsidTr="00F76F5B">
        <w:trPr>
          <w:trHeight w:val="510"/>
        </w:trPr>
        <w:tc>
          <w:tcPr>
            <w:tcW w:w="1528" w:type="dxa"/>
            <w:vMerge/>
            <w:vAlign w:val="center"/>
          </w:tcPr>
          <w:p w:rsidR="00696618" w:rsidRPr="00E87B47" w:rsidRDefault="00696618" w:rsidP="00AD4144">
            <w:pPr>
              <w:widowControl/>
              <w:spacing w:line="360" w:lineRule="auto"/>
              <w:jc w:val="center"/>
              <w:rPr>
                <w:rFonts w:ascii="宋体" w:cs="宋体"/>
                <w:kern w:val="0"/>
                <w:sz w:val="24"/>
              </w:rPr>
            </w:pPr>
          </w:p>
        </w:tc>
        <w:tc>
          <w:tcPr>
            <w:tcW w:w="1444" w:type="dxa"/>
            <w:vAlign w:val="center"/>
          </w:tcPr>
          <w:p w:rsidR="00696618" w:rsidRDefault="00696618" w:rsidP="00696618">
            <w:pPr>
              <w:widowControl/>
              <w:spacing w:line="360" w:lineRule="auto"/>
              <w:ind w:firstLineChars="100" w:firstLine="180"/>
              <w:jc w:val="left"/>
              <w:rPr>
                <w:rFonts w:ascii="宋体" w:hAnsi="宋体" w:cs="宋体"/>
                <w:kern w:val="0"/>
                <w:sz w:val="18"/>
                <w:szCs w:val="18"/>
              </w:rPr>
            </w:pPr>
            <w:r>
              <w:rPr>
                <w:rFonts w:ascii="宋体" w:hAnsi="宋体" w:cs="宋体" w:hint="eastAsia"/>
                <w:kern w:val="0"/>
                <w:sz w:val="18"/>
                <w:szCs w:val="18"/>
              </w:rPr>
              <w:t>数量指标</w:t>
            </w:r>
          </w:p>
          <w:p w:rsidR="00411A8B" w:rsidRDefault="00411A8B" w:rsidP="00696618">
            <w:pPr>
              <w:widowControl/>
              <w:spacing w:line="360" w:lineRule="auto"/>
              <w:ind w:firstLineChars="100" w:firstLine="180"/>
              <w:jc w:val="left"/>
              <w:rPr>
                <w:rFonts w:ascii="宋体" w:cs="宋体" w:hint="eastAsia"/>
                <w:kern w:val="0"/>
                <w:sz w:val="18"/>
                <w:szCs w:val="18"/>
              </w:rPr>
            </w:pPr>
            <w:r>
              <w:rPr>
                <w:rFonts w:ascii="宋体" w:hAnsi="宋体" w:cs="宋体"/>
                <w:kern w:val="0"/>
                <w:sz w:val="18"/>
                <w:szCs w:val="18"/>
              </w:rPr>
              <w:t>（10</w:t>
            </w:r>
            <w:r>
              <w:rPr>
                <w:rFonts w:ascii="宋体" w:hAnsi="宋体" w:cs="宋体" w:hint="eastAsia"/>
                <w:kern w:val="0"/>
                <w:sz w:val="18"/>
                <w:szCs w:val="18"/>
              </w:rPr>
              <w:t>分）</w:t>
            </w:r>
          </w:p>
        </w:tc>
        <w:tc>
          <w:tcPr>
            <w:tcW w:w="1985" w:type="dxa"/>
            <w:gridSpan w:val="3"/>
            <w:vAlign w:val="center"/>
          </w:tcPr>
          <w:p w:rsidR="00696618" w:rsidRPr="00B3409A" w:rsidRDefault="00696618" w:rsidP="00AD4144">
            <w:pPr>
              <w:widowControl/>
              <w:spacing w:line="360" w:lineRule="auto"/>
              <w:jc w:val="left"/>
              <w:rPr>
                <w:rFonts w:ascii="宋体" w:cs="宋体"/>
                <w:kern w:val="0"/>
                <w:sz w:val="18"/>
                <w:szCs w:val="18"/>
              </w:rPr>
            </w:pPr>
            <w:r w:rsidRPr="00AD4144">
              <w:rPr>
                <w:rFonts w:ascii="宋体" w:hAnsi="宋体" w:cs="宋体" w:hint="eastAsia"/>
                <w:kern w:val="0"/>
                <w:sz w:val="18"/>
                <w:szCs w:val="18"/>
              </w:rPr>
              <w:t>标杆中心戒毒社区创建工作</w:t>
            </w:r>
          </w:p>
        </w:tc>
        <w:tc>
          <w:tcPr>
            <w:tcW w:w="1794" w:type="dxa"/>
            <w:vAlign w:val="center"/>
          </w:tcPr>
          <w:p w:rsidR="00696618" w:rsidRPr="00AD4144" w:rsidRDefault="00696618" w:rsidP="00AD4144">
            <w:pPr>
              <w:widowControl/>
              <w:spacing w:line="360" w:lineRule="auto"/>
              <w:jc w:val="left"/>
              <w:rPr>
                <w:rFonts w:ascii="宋体" w:cs="宋体"/>
                <w:kern w:val="0"/>
                <w:sz w:val="18"/>
                <w:szCs w:val="18"/>
              </w:rPr>
            </w:pPr>
            <w:r w:rsidRPr="00AD4144">
              <w:rPr>
                <w:rFonts w:ascii="宋体" w:hAnsi="宋体" w:cs="宋体" w:hint="eastAsia"/>
                <w:kern w:val="0"/>
                <w:sz w:val="18"/>
                <w:szCs w:val="18"/>
              </w:rPr>
              <w:t>落实关于“强制隔离戒毒人员出所衔接工作”</w:t>
            </w:r>
          </w:p>
        </w:tc>
        <w:tc>
          <w:tcPr>
            <w:tcW w:w="1318" w:type="dxa"/>
            <w:gridSpan w:val="2"/>
            <w:vAlign w:val="center"/>
          </w:tcPr>
          <w:p w:rsidR="00696618" w:rsidRPr="00AD4144" w:rsidRDefault="00696618" w:rsidP="00AD4144">
            <w:pPr>
              <w:widowControl/>
              <w:spacing w:line="360" w:lineRule="auto"/>
              <w:jc w:val="left"/>
              <w:rPr>
                <w:rFonts w:ascii="宋体" w:cs="宋体"/>
                <w:kern w:val="0"/>
                <w:sz w:val="18"/>
                <w:szCs w:val="18"/>
              </w:rPr>
            </w:pPr>
            <w:r w:rsidRPr="00AD4144">
              <w:rPr>
                <w:rFonts w:ascii="宋体" w:hAnsi="宋体" w:cs="宋体" w:hint="eastAsia"/>
                <w:kern w:val="0"/>
                <w:sz w:val="18"/>
                <w:szCs w:val="18"/>
              </w:rPr>
              <w:t>已成功与戒毒所对接</w:t>
            </w:r>
            <w:r w:rsidRPr="00AD4144">
              <w:rPr>
                <w:rFonts w:ascii="宋体" w:hAnsi="宋体" w:cs="宋体"/>
                <w:kern w:val="0"/>
                <w:sz w:val="18"/>
                <w:szCs w:val="18"/>
              </w:rPr>
              <w:t>23</w:t>
            </w:r>
            <w:r w:rsidRPr="00AD4144">
              <w:rPr>
                <w:rFonts w:ascii="宋体" w:hAnsi="宋体" w:cs="宋体" w:hint="eastAsia"/>
                <w:kern w:val="0"/>
                <w:sz w:val="18"/>
                <w:szCs w:val="18"/>
              </w:rPr>
              <w:t>人并建立了个人基本台帐</w:t>
            </w:r>
          </w:p>
        </w:tc>
        <w:tc>
          <w:tcPr>
            <w:tcW w:w="877" w:type="dxa"/>
            <w:vAlign w:val="center"/>
          </w:tcPr>
          <w:p w:rsidR="00696618" w:rsidRDefault="00411A8B" w:rsidP="00411A8B">
            <w:pPr>
              <w:widowControl/>
              <w:spacing w:line="360" w:lineRule="auto"/>
              <w:ind w:firstLineChars="100" w:firstLine="180"/>
              <w:jc w:val="left"/>
              <w:rPr>
                <w:rFonts w:ascii="宋体" w:hAnsi="宋体" w:cs="宋体"/>
                <w:kern w:val="0"/>
                <w:sz w:val="18"/>
                <w:szCs w:val="18"/>
              </w:rPr>
            </w:pPr>
            <w:r>
              <w:rPr>
                <w:rFonts w:ascii="宋体" w:hAnsi="宋体" w:cs="宋体"/>
                <w:kern w:val="0"/>
                <w:sz w:val="18"/>
                <w:szCs w:val="18"/>
              </w:rPr>
              <w:t>10</w:t>
            </w:r>
          </w:p>
        </w:tc>
      </w:tr>
      <w:tr w:rsidR="00696618" w:rsidRPr="00B3409A" w:rsidTr="00451EAE">
        <w:trPr>
          <w:trHeight w:val="510"/>
        </w:trPr>
        <w:tc>
          <w:tcPr>
            <w:tcW w:w="1528" w:type="dxa"/>
            <w:vMerge/>
            <w:vAlign w:val="center"/>
          </w:tcPr>
          <w:p w:rsidR="00696618" w:rsidRPr="00E87B47" w:rsidRDefault="00696618" w:rsidP="00AD4144">
            <w:pPr>
              <w:widowControl/>
              <w:spacing w:line="360" w:lineRule="auto"/>
              <w:jc w:val="center"/>
              <w:rPr>
                <w:rFonts w:ascii="宋体" w:cs="宋体"/>
                <w:kern w:val="0"/>
                <w:sz w:val="24"/>
              </w:rPr>
            </w:pPr>
          </w:p>
        </w:tc>
        <w:tc>
          <w:tcPr>
            <w:tcW w:w="1444" w:type="dxa"/>
          </w:tcPr>
          <w:p w:rsidR="00696618" w:rsidRDefault="00696618" w:rsidP="00696618">
            <w:pPr>
              <w:ind w:firstLineChars="100" w:firstLine="180"/>
              <w:rPr>
                <w:rFonts w:ascii="宋体" w:cs="宋体"/>
                <w:kern w:val="0"/>
                <w:sz w:val="18"/>
                <w:szCs w:val="18"/>
              </w:rPr>
            </w:pPr>
          </w:p>
          <w:p w:rsidR="00696618" w:rsidRDefault="00696618" w:rsidP="00931F91">
            <w:pPr>
              <w:ind w:firstLineChars="100" w:firstLine="180"/>
              <w:rPr>
                <w:rFonts w:ascii="宋体" w:hAnsi="宋体" w:cs="宋体"/>
                <w:kern w:val="0"/>
                <w:sz w:val="18"/>
                <w:szCs w:val="18"/>
              </w:rPr>
            </w:pPr>
            <w:r w:rsidRPr="007D30C8">
              <w:rPr>
                <w:rFonts w:ascii="宋体" w:hAnsi="宋体" w:cs="宋体" w:hint="eastAsia"/>
                <w:kern w:val="0"/>
                <w:sz w:val="18"/>
                <w:szCs w:val="18"/>
              </w:rPr>
              <w:t>数量指标</w:t>
            </w:r>
          </w:p>
          <w:p w:rsidR="00290AA9" w:rsidRDefault="00290AA9" w:rsidP="00931F91">
            <w:pPr>
              <w:ind w:firstLineChars="100" w:firstLine="180"/>
              <w:rPr>
                <w:rFonts w:hint="eastAsia"/>
              </w:rPr>
            </w:pPr>
            <w:r>
              <w:rPr>
                <w:rFonts w:ascii="宋体" w:hAnsi="宋体" w:cs="宋体"/>
                <w:kern w:val="0"/>
                <w:sz w:val="18"/>
                <w:szCs w:val="18"/>
              </w:rPr>
              <w:t>（10</w:t>
            </w:r>
            <w:r>
              <w:rPr>
                <w:rFonts w:ascii="宋体" w:hAnsi="宋体" w:cs="宋体" w:hint="eastAsia"/>
                <w:kern w:val="0"/>
                <w:sz w:val="18"/>
                <w:szCs w:val="18"/>
              </w:rPr>
              <w:t>分）</w:t>
            </w:r>
          </w:p>
        </w:tc>
        <w:tc>
          <w:tcPr>
            <w:tcW w:w="1985" w:type="dxa"/>
            <w:gridSpan w:val="3"/>
            <w:vAlign w:val="center"/>
          </w:tcPr>
          <w:p w:rsidR="00696618" w:rsidRPr="00B3409A" w:rsidRDefault="00696618" w:rsidP="00AD4144">
            <w:pPr>
              <w:widowControl/>
              <w:spacing w:line="360" w:lineRule="auto"/>
              <w:jc w:val="left"/>
              <w:rPr>
                <w:rFonts w:ascii="宋体" w:cs="宋体"/>
                <w:kern w:val="0"/>
                <w:sz w:val="18"/>
                <w:szCs w:val="18"/>
              </w:rPr>
            </w:pPr>
            <w:r w:rsidRPr="00660714">
              <w:rPr>
                <w:rFonts w:ascii="宋体" w:hAnsi="宋体" w:cs="宋体" w:hint="eastAsia"/>
                <w:kern w:val="0"/>
                <w:sz w:val="18"/>
                <w:szCs w:val="18"/>
              </w:rPr>
              <w:t>推进基层社区建设</w:t>
            </w:r>
          </w:p>
        </w:tc>
        <w:tc>
          <w:tcPr>
            <w:tcW w:w="1794" w:type="dxa"/>
            <w:vAlign w:val="center"/>
          </w:tcPr>
          <w:p w:rsidR="00696618" w:rsidRPr="00B3409A" w:rsidRDefault="00696618" w:rsidP="00696618">
            <w:pPr>
              <w:widowControl/>
              <w:spacing w:line="360" w:lineRule="auto"/>
              <w:ind w:firstLineChars="200" w:firstLine="360"/>
              <w:jc w:val="left"/>
              <w:rPr>
                <w:rFonts w:ascii="宋体" w:cs="宋体"/>
                <w:kern w:val="0"/>
                <w:sz w:val="18"/>
                <w:szCs w:val="18"/>
              </w:rPr>
            </w:pPr>
            <w:r w:rsidRPr="00660714">
              <w:rPr>
                <w:rFonts w:ascii="宋体" w:hAnsi="宋体" w:cs="宋体" w:hint="eastAsia"/>
                <w:kern w:val="0"/>
                <w:sz w:val="18"/>
                <w:szCs w:val="18"/>
              </w:rPr>
              <w:t>惠民项目</w:t>
            </w:r>
          </w:p>
        </w:tc>
        <w:tc>
          <w:tcPr>
            <w:tcW w:w="1318" w:type="dxa"/>
            <w:gridSpan w:val="2"/>
            <w:vAlign w:val="center"/>
          </w:tcPr>
          <w:p w:rsidR="00696618" w:rsidRPr="00B3409A" w:rsidRDefault="00696618" w:rsidP="00AD4144">
            <w:pPr>
              <w:widowControl/>
              <w:spacing w:line="360" w:lineRule="auto"/>
              <w:jc w:val="left"/>
              <w:rPr>
                <w:rFonts w:ascii="宋体" w:cs="宋体"/>
                <w:kern w:val="0"/>
                <w:sz w:val="18"/>
                <w:szCs w:val="18"/>
              </w:rPr>
            </w:pPr>
            <w:r>
              <w:rPr>
                <w:rFonts w:ascii="宋体" w:hAnsi="宋体" w:cs="宋体" w:hint="eastAsia"/>
                <w:kern w:val="0"/>
                <w:sz w:val="18"/>
                <w:szCs w:val="18"/>
              </w:rPr>
              <w:t>共完成</w:t>
            </w:r>
            <w:r>
              <w:rPr>
                <w:rFonts w:ascii="宋体" w:hAnsi="宋体" w:cs="宋体"/>
                <w:kern w:val="0"/>
                <w:sz w:val="18"/>
                <w:szCs w:val="18"/>
              </w:rPr>
              <w:t>19</w:t>
            </w:r>
            <w:r>
              <w:rPr>
                <w:rFonts w:ascii="宋体" w:hAnsi="宋体" w:cs="宋体" w:hint="eastAsia"/>
                <w:kern w:val="0"/>
                <w:sz w:val="18"/>
                <w:szCs w:val="18"/>
              </w:rPr>
              <w:t>项</w:t>
            </w:r>
          </w:p>
        </w:tc>
        <w:tc>
          <w:tcPr>
            <w:tcW w:w="877" w:type="dxa"/>
            <w:vAlign w:val="center"/>
          </w:tcPr>
          <w:p w:rsidR="00696618" w:rsidRPr="00B3409A" w:rsidRDefault="00276E66" w:rsidP="00411A8B">
            <w:pPr>
              <w:widowControl/>
              <w:spacing w:line="360" w:lineRule="auto"/>
              <w:ind w:firstLineChars="100" w:firstLine="180"/>
              <w:jc w:val="left"/>
              <w:rPr>
                <w:rFonts w:ascii="宋体" w:cs="宋体"/>
                <w:kern w:val="0"/>
                <w:sz w:val="18"/>
                <w:szCs w:val="18"/>
              </w:rPr>
            </w:pPr>
            <w:r>
              <w:rPr>
                <w:rFonts w:ascii="宋体" w:hAnsi="宋体" w:cs="宋体"/>
                <w:kern w:val="0"/>
                <w:sz w:val="18"/>
                <w:szCs w:val="18"/>
              </w:rPr>
              <w:t>7</w:t>
            </w:r>
          </w:p>
        </w:tc>
      </w:tr>
      <w:tr w:rsidR="00696618" w:rsidRPr="00B3409A" w:rsidTr="00F76F5B">
        <w:trPr>
          <w:trHeight w:val="510"/>
        </w:trPr>
        <w:tc>
          <w:tcPr>
            <w:tcW w:w="1528" w:type="dxa"/>
            <w:vMerge w:val="restart"/>
            <w:vAlign w:val="center"/>
          </w:tcPr>
          <w:p w:rsidR="00411A8B" w:rsidRDefault="00411A8B" w:rsidP="00696618">
            <w:pPr>
              <w:widowControl/>
              <w:spacing w:line="360" w:lineRule="auto"/>
              <w:ind w:leftChars="100" w:left="210"/>
              <w:rPr>
                <w:rFonts w:ascii="宋体" w:hAnsi="宋体" w:cs="宋体"/>
                <w:kern w:val="0"/>
                <w:sz w:val="24"/>
              </w:rPr>
            </w:pPr>
          </w:p>
          <w:p w:rsidR="00411A8B" w:rsidRDefault="00411A8B" w:rsidP="00696618">
            <w:pPr>
              <w:widowControl/>
              <w:spacing w:line="360" w:lineRule="auto"/>
              <w:ind w:leftChars="100" w:left="210"/>
              <w:rPr>
                <w:rFonts w:ascii="宋体" w:hAnsi="宋体" w:cs="宋体"/>
                <w:kern w:val="0"/>
                <w:sz w:val="24"/>
              </w:rPr>
            </w:pPr>
          </w:p>
          <w:p w:rsidR="00411A8B" w:rsidRDefault="00411A8B" w:rsidP="00696618">
            <w:pPr>
              <w:widowControl/>
              <w:spacing w:line="360" w:lineRule="auto"/>
              <w:ind w:leftChars="100" w:left="210"/>
              <w:rPr>
                <w:rFonts w:ascii="宋体" w:hAnsi="宋体" w:cs="宋体"/>
                <w:kern w:val="0"/>
                <w:sz w:val="24"/>
              </w:rPr>
            </w:pPr>
          </w:p>
          <w:p w:rsidR="00411A8B" w:rsidRDefault="00411A8B" w:rsidP="00696618">
            <w:pPr>
              <w:widowControl/>
              <w:spacing w:line="360" w:lineRule="auto"/>
              <w:ind w:leftChars="100" w:left="210"/>
              <w:rPr>
                <w:rFonts w:ascii="宋体" w:hAnsi="宋体" w:cs="宋体"/>
                <w:kern w:val="0"/>
                <w:sz w:val="24"/>
              </w:rPr>
            </w:pPr>
          </w:p>
          <w:p w:rsidR="00411A8B" w:rsidRDefault="00411A8B" w:rsidP="00696618">
            <w:pPr>
              <w:widowControl/>
              <w:spacing w:line="360" w:lineRule="auto"/>
              <w:ind w:leftChars="100" w:left="210"/>
              <w:rPr>
                <w:rFonts w:ascii="宋体" w:hAnsi="宋体" w:cs="宋体"/>
                <w:kern w:val="0"/>
                <w:sz w:val="24"/>
              </w:rPr>
            </w:pPr>
          </w:p>
          <w:p w:rsidR="00411A8B" w:rsidRDefault="00411A8B" w:rsidP="00696618">
            <w:pPr>
              <w:widowControl/>
              <w:spacing w:line="360" w:lineRule="auto"/>
              <w:ind w:leftChars="100" w:left="210"/>
              <w:rPr>
                <w:rFonts w:ascii="宋体" w:hAnsi="宋体" w:cs="宋体"/>
                <w:kern w:val="0"/>
                <w:sz w:val="24"/>
              </w:rPr>
            </w:pPr>
          </w:p>
          <w:p w:rsidR="00696618" w:rsidRPr="00E87B47" w:rsidRDefault="00696618" w:rsidP="00696618">
            <w:pPr>
              <w:widowControl/>
              <w:spacing w:line="360" w:lineRule="auto"/>
              <w:ind w:leftChars="100" w:left="210"/>
              <w:rPr>
                <w:rFonts w:ascii="宋体" w:cs="宋体"/>
                <w:kern w:val="0"/>
                <w:sz w:val="24"/>
              </w:rPr>
            </w:pPr>
            <w:r w:rsidRPr="00E87B47">
              <w:rPr>
                <w:rFonts w:ascii="宋体" w:hAnsi="宋体" w:cs="宋体" w:hint="eastAsia"/>
                <w:kern w:val="0"/>
                <w:sz w:val="24"/>
              </w:rPr>
              <w:t>效益指标</w:t>
            </w:r>
            <w:r w:rsidRPr="00E87B47">
              <w:rPr>
                <w:rFonts w:ascii="宋体" w:cs="宋体"/>
                <w:kern w:val="0"/>
                <w:sz w:val="24"/>
              </w:rPr>
              <w:br/>
            </w:r>
            <w:r w:rsidRPr="00E87B47">
              <w:rPr>
                <w:rFonts w:ascii="宋体" w:hAnsi="宋体" w:cs="宋体" w:hint="eastAsia"/>
                <w:kern w:val="0"/>
                <w:sz w:val="24"/>
              </w:rPr>
              <w:t>（</w:t>
            </w:r>
            <w:r w:rsidRPr="00E87B47">
              <w:rPr>
                <w:rFonts w:ascii="宋体" w:hAnsi="宋体" w:cs="宋体"/>
                <w:kern w:val="0"/>
                <w:sz w:val="24"/>
              </w:rPr>
              <w:t>40</w:t>
            </w:r>
            <w:r w:rsidRPr="00E87B47">
              <w:rPr>
                <w:rFonts w:ascii="宋体" w:hAnsi="宋体" w:cs="宋体" w:hint="eastAsia"/>
                <w:kern w:val="0"/>
                <w:sz w:val="24"/>
              </w:rPr>
              <w:t>分）</w:t>
            </w:r>
          </w:p>
        </w:tc>
        <w:tc>
          <w:tcPr>
            <w:tcW w:w="1444" w:type="dxa"/>
            <w:vAlign w:val="center"/>
          </w:tcPr>
          <w:p w:rsidR="00411A8B" w:rsidRDefault="00411A8B" w:rsidP="00AD4144">
            <w:pPr>
              <w:widowControl/>
              <w:spacing w:line="360" w:lineRule="auto"/>
              <w:jc w:val="left"/>
              <w:rPr>
                <w:rFonts w:ascii="宋体" w:hAnsi="宋体" w:cs="宋体"/>
                <w:kern w:val="0"/>
                <w:sz w:val="18"/>
                <w:szCs w:val="18"/>
              </w:rPr>
            </w:pPr>
          </w:p>
          <w:p w:rsidR="00411A8B" w:rsidRDefault="00411A8B" w:rsidP="00AD4144">
            <w:pPr>
              <w:widowControl/>
              <w:spacing w:line="360" w:lineRule="auto"/>
              <w:jc w:val="left"/>
              <w:rPr>
                <w:rFonts w:ascii="宋体" w:hAnsi="宋体" w:cs="宋体"/>
                <w:kern w:val="0"/>
                <w:sz w:val="18"/>
                <w:szCs w:val="18"/>
              </w:rPr>
            </w:pPr>
          </w:p>
          <w:p w:rsidR="00696618" w:rsidRDefault="00696618" w:rsidP="00AD4144">
            <w:pPr>
              <w:widowControl/>
              <w:spacing w:line="360" w:lineRule="auto"/>
              <w:jc w:val="left"/>
              <w:rPr>
                <w:rFonts w:ascii="宋体" w:hAnsi="宋体" w:cs="宋体"/>
                <w:kern w:val="0"/>
                <w:sz w:val="18"/>
                <w:szCs w:val="18"/>
              </w:rPr>
            </w:pPr>
            <w:r w:rsidRPr="00B3409A">
              <w:rPr>
                <w:rFonts w:ascii="宋体" w:hAnsi="宋体" w:cs="宋体" w:hint="eastAsia"/>
                <w:kern w:val="0"/>
                <w:sz w:val="18"/>
                <w:szCs w:val="18"/>
              </w:rPr>
              <w:t>社会效益指标</w:t>
            </w:r>
          </w:p>
          <w:p w:rsidR="00290AA9" w:rsidRPr="00B3409A" w:rsidRDefault="00290AA9" w:rsidP="00290AA9">
            <w:pPr>
              <w:widowControl/>
              <w:spacing w:line="360" w:lineRule="auto"/>
              <w:ind w:firstLineChars="100" w:firstLine="180"/>
              <w:jc w:val="left"/>
              <w:rPr>
                <w:rFonts w:ascii="宋体" w:cs="宋体" w:hint="eastAsia"/>
                <w:kern w:val="0"/>
                <w:sz w:val="18"/>
                <w:szCs w:val="18"/>
              </w:rPr>
            </w:pPr>
            <w:r>
              <w:rPr>
                <w:rFonts w:ascii="宋体" w:hAnsi="宋体" w:cs="宋体"/>
                <w:kern w:val="0"/>
                <w:sz w:val="18"/>
                <w:szCs w:val="18"/>
              </w:rPr>
              <w:t>（8</w:t>
            </w:r>
            <w:r>
              <w:rPr>
                <w:rFonts w:ascii="宋体" w:hAnsi="宋体" w:cs="宋体" w:hint="eastAsia"/>
                <w:kern w:val="0"/>
                <w:sz w:val="18"/>
                <w:szCs w:val="18"/>
              </w:rPr>
              <w:t>分）</w:t>
            </w:r>
          </w:p>
        </w:tc>
        <w:tc>
          <w:tcPr>
            <w:tcW w:w="1985" w:type="dxa"/>
            <w:gridSpan w:val="3"/>
            <w:vAlign w:val="center"/>
          </w:tcPr>
          <w:p w:rsidR="00411A8B" w:rsidRDefault="00411A8B" w:rsidP="00AD4144">
            <w:pPr>
              <w:widowControl/>
              <w:spacing w:line="360" w:lineRule="auto"/>
              <w:jc w:val="left"/>
              <w:rPr>
                <w:rFonts w:ascii="宋体" w:hAnsi="宋体" w:cs="宋体"/>
                <w:kern w:val="0"/>
                <w:sz w:val="18"/>
                <w:szCs w:val="18"/>
              </w:rPr>
            </w:pPr>
          </w:p>
          <w:p w:rsidR="00411A8B" w:rsidRDefault="00411A8B" w:rsidP="00AD4144">
            <w:pPr>
              <w:widowControl/>
              <w:spacing w:line="360" w:lineRule="auto"/>
              <w:jc w:val="left"/>
              <w:rPr>
                <w:rFonts w:ascii="宋体" w:hAnsi="宋体" w:cs="宋体"/>
                <w:kern w:val="0"/>
                <w:sz w:val="18"/>
                <w:szCs w:val="18"/>
              </w:rPr>
            </w:pPr>
          </w:p>
          <w:p w:rsidR="00696618" w:rsidRPr="00B3409A" w:rsidRDefault="00696618" w:rsidP="00AD4144">
            <w:pPr>
              <w:widowControl/>
              <w:spacing w:line="360" w:lineRule="auto"/>
              <w:jc w:val="left"/>
              <w:rPr>
                <w:rFonts w:ascii="宋体" w:cs="宋体"/>
                <w:kern w:val="0"/>
                <w:sz w:val="18"/>
                <w:szCs w:val="18"/>
              </w:rPr>
            </w:pPr>
            <w:r w:rsidRPr="006F056A">
              <w:rPr>
                <w:rFonts w:ascii="宋体" w:hAnsi="宋体" w:cs="宋体" w:hint="eastAsia"/>
                <w:kern w:val="0"/>
                <w:sz w:val="18"/>
                <w:szCs w:val="18"/>
              </w:rPr>
              <w:t>完善“底线民生</w:t>
            </w:r>
            <w:r w:rsidR="00170C2F">
              <w:rPr>
                <w:rFonts w:ascii="宋体" w:hAnsi="宋体" w:cs="宋体" w:hint="eastAsia"/>
                <w:kern w:val="0"/>
                <w:sz w:val="18"/>
                <w:szCs w:val="18"/>
              </w:rPr>
              <w:t>”</w:t>
            </w:r>
          </w:p>
        </w:tc>
        <w:tc>
          <w:tcPr>
            <w:tcW w:w="1794" w:type="dxa"/>
            <w:vAlign w:val="center"/>
          </w:tcPr>
          <w:p w:rsidR="00411A8B" w:rsidRDefault="00411A8B" w:rsidP="00AD4144">
            <w:pPr>
              <w:widowControl/>
              <w:spacing w:line="360" w:lineRule="auto"/>
              <w:jc w:val="left"/>
              <w:rPr>
                <w:rFonts w:ascii="宋体" w:hAnsi="宋体" w:cs="宋体"/>
                <w:kern w:val="0"/>
                <w:sz w:val="18"/>
                <w:szCs w:val="18"/>
              </w:rPr>
            </w:pPr>
          </w:p>
          <w:p w:rsidR="00411A8B" w:rsidRDefault="00411A8B" w:rsidP="00AD4144">
            <w:pPr>
              <w:widowControl/>
              <w:spacing w:line="360" w:lineRule="auto"/>
              <w:jc w:val="left"/>
              <w:rPr>
                <w:rFonts w:ascii="宋体" w:hAnsi="宋体" w:cs="宋体"/>
                <w:kern w:val="0"/>
                <w:sz w:val="18"/>
                <w:szCs w:val="18"/>
              </w:rPr>
            </w:pPr>
          </w:p>
          <w:p w:rsidR="00696618" w:rsidRPr="00B3409A" w:rsidRDefault="00696618" w:rsidP="00AD4144">
            <w:pPr>
              <w:widowControl/>
              <w:spacing w:line="360" w:lineRule="auto"/>
              <w:jc w:val="left"/>
              <w:rPr>
                <w:rFonts w:ascii="宋体" w:cs="宋体"/>
                <w:kern w:val="0"/>
                <w:sz w:val="18"/>
                <w:szCs w:val="18"/>
              </w:rPr>
            </w:pPr>
            <w:r w:rsidRPr="006F056A">
              <w:rPr>
                <w:rFonts w:ascii="宋体" w:hAnsi="宋体" w:cs="宋体" w:hint="eastAsia"/>
                <w:kern w:val="0"/>
                <w:sz w:val="18"/>
                <w:szCs w:val="18"/>
              </w:rPr>
              <w:t>对所有人户分离的低保户进行了入户调查</w:t>
            </w:r>
          </w:p>
        </w:tc>
        <w:tc>
          <w:tcPr>
            <w:tcW w:w="1318" w:type="dxa"/>
            <w:gridSpan w:val="2"/>
            <w:vAlign w:val="center"/>
          </w:tcPr>
          <w:p w:rsidR="00411A8B" w:rsidRDefault="00411A8B" w:rsidP="00AD4144">
            <w:pPr>
              <w:widowControl/>
              <w:spacing w:line="360" w:lineRule="auto"/>
              <w:jc w:val="left"/>
              <w:rPr>
                <w:rFonts w:ascii="宋体" w:hAnsi="宋体" w:cs="宋体"/>
                <w:kern w:val="0"/>
                <w:sz w:val="18"/>
                <w:szCs w:val="18"/>
              </w:rPr>
            </w:pPr>
          </w:p>
          <w:p w:rsidR="00696618" w:rsidRPr="00B3409A" w:rsidRDefault="00696618" w:rsidP="00AD4144">
            <w:pPr>
              <w:widowControl/>
              <w:spacing w:line="360" w:lineRule="auto"/>
              <w:jc w:val="left"/>
              <w:rPr>
                <w:rFonts w:ascii="宋体" w:cs="宋体"/>
                <w:kern w:val="0"/>
                <w:sz w:val="18"/>
                <w:szCs w:val="18"/>
              </w:rPr>
            </w:pPr>
            <w:proofErr w:type="gramStart"/>
            <w:r w:rsidRPr="006F056A">
              <w:rPr>
                <w:rFonts w:ascii="宋体" w:hAnsi="宋体" w:cs="宋体"/>
                <w:kern w:val="0"/>
                <w:sz w:val="18"/>
                <w:szCs w:val="18"/>
              </w:rPr>
              <w:lastRenderedPageBreak/>
              <w:t>2018</w:t>
            </w:r>
            <w:r w:rsidRPr="006F056A">
              <w:rPr>
                <w:rFonts w:ascii="宋体" w:hAnsi="宋体" w:cs="宋体" w:hint="eastAsia"/>
                <w:kern w:val="0"/>
                <w:sz w:val="18"/>
                <w:szCs w:val="18"/>
              </w:rPr>
              <w:t>年低保年审</w:t>
            </w:r>
            <w:proofErr w:type="gramEnd"/>
            <w:r w:rsidRPr="006F056A">
              <w:rPr>
                <w:rFonts w:ascii="宋体" w:hAnsi="宋体" w:cs="宋体" w:hint="eastAsia"/>
                <w:kern w:val="0"/>
                <w:sz w:val="18"/>
                <w:szCs w:val="18"/>
              </w:rPr>
              <w:t>取消</w:t>
            </w:r>
            <w:r w:rsidRPr="006F056A">
              <w:rPr>
                <w:rFonts w:ascii="宋体" w:hAnsi="宋体" w:cs="宋体"/>
                <w:kern w:val="0"/>
                <w:sz w:val="18"/>
                <w:szCs w:val="18"/>
              </w:rPr>
              <w:t>14</w:t>
            </w:r>
            <w:r w:rsidRPr="006F056A">
              <w:rPr>
                <w:rFonts w:ascii="宋体" w:hAnsi="宋体" w:cs="宋体" w:hint="eastAsia"/>
                <w:kern w:val="0"/>
                <w:sz w:val="18"/>
                <w:szCs w:val="18"/>
              </w:rPr>
              <w:t>户，新增</w:t>
            </w:r>
            <w:r w:rsidRPr="006F056A">
              <w:rPr>
                <w:rFonts w:ascii="宋体" w:hAnsi="宋体" w:cs="宋体"/>
                <w:kern w:val="0"/>
                <w:sz w:val="18"/>
                <w:szCs w:val="18"/>
              </w:rPr>
              <w:t>5</w:t>
            </w:r>
            <w:r w:rsidRPr="006F056A">
              <w:rPr>
                <w:rFonts w:ascii="宋体" w:hAnsi="宋体" w:cs="宋体" w:hint="eastAsia"/>
                <w:kern w:val="0"/>
                <w:sz w:val="18"/>
                <w:szCs w:val="18"/>
              </w:rPr>
              <w:t>户，调减</w:t>
            </w:r>
            <w:r w:rsidRPr="006F056A">
              <w:rPr>
                <w:rFonts w:ascii="宋体" w:hAnsi="宋体" w:cs="宋体"/>
                <w:kern w:val="0"/>
                <w:sz w:val="18"/>
                <w:szCs w:val="18"/>
              </w:rPr>
              <w:t>26</w:t>
            </w:r>
            <w:r w:rsidRPr="006F056A">
              <w:rPr>
                <w:rFonts w:ascii="宋体" w:hAnsi="宋体" w:cs="宋体" w:hint="eastAsia"/>
                <w:kern w:val="0"/>
                <w:sz w:val="18"/>
                <w:szCs w:val="18"/>
              </w:rPr>
              <w:t>户，调增</w:t>
            </w:r>
            <w:r w:rsidRPr="006F056A">
              <w:rPr>
                <w:rFonts w:ascii="宋体" w:hAnsi="宋体" w:cs="宋体"/>
                <w:kern w:val="0"/>
                <w:sz w:val="18"/>
                <w:szCs w:val="18"/>
              </w:rPr>
              <w:t>5</w:t>
            </w:r>
            <w:r w:rsidRPr="006F056A">
              <w:rPr>
                <w:rFonts w:ascii="宋体" w:hAnsi="宋体" w:cs="宋体" w:hint="eastAsia"/>
                <w:kern w:val="0"/>
                <w:sz w:val="18"/>
                <w:szCs w:val="18"/>
              </w:rPr>
              <w:t>户</w:t>
            </w:r>
          </w:p>
        </w:tc>
        <w:tc>
          <w:tcPr>
            <w:tcW w:w="877" w:type="dxa"/>
            <w:vAlign w:val="center"/>
          </w:tcPr>
          <w:p w:rsidR="00411A8B" w:rsidRDefault="00411A8B" w:rsidP="00411A8B">
            <w:pPr>
              <w:widowControl/>
              <w:spacing w:line="360" w:lineRule="auto"/>
              <w:ind w:firstLineChars="100" w:firstLine="180"/>
              <w:jc w:val="left"/>
              <w:rPr>
                <w:rFonts w:ascii="宋体" w:hAnsi="宋体" w:cs="宋体"/>
                <w:kern w:val="0"/>
                <w:sz w:val="18"/>
                <w:szCs w:val="18"/>
              </w:rPr>
            </w:pPr>
          </w:p>
          <w:p w:rsidR="00411A8B" w:rsidRDefault="00411A8B" w:rsidP="00411A8B">
            <w:pPr>
              <w:widowControl/>
              <w:spacing w:line="360" w:lineRule="auto"/>
              <w:ind w:firstLineChars="100" w:firstLine="180"/>
              <w:jc w:val="left"/>
              <w:rPr>
                <w:rFonts w:ascii="宋体" w:hAnsi="宋体" w:cs="宋体"/>
                <w:kern w:val="0"/>
                <w:sz w:val="18"/>
                <w:szCs w:val="18"/>
              </w:rPr>
            </w:pPr>
          </w:p>
          <w:p w:rsidR="00411A8B" w:rsidRDefault="00411A8B" w:rsidP="00411A8B">
            <w:pPr>
              <w:widowControl/>
              <w:spacing w:line="360" w:lineRule="auto"/>
              <w:ind w:firstLineChars="100" w:firstLine="180"/>
              <w:jc w:val="left"/>
              <w:rPr>
                <w:rFonts w:ascii="宋体" w:hAnsi="宋体" w:cs="宋体"/>
                <w:kern w:val="0"/>
                <w:sz w:val="18"/>
                <w:szCs w:val="18"/>
              </w:rPr>
            </w:pPr>
          </w:p>
          <w:p w:rsidR="00696618" w:rsidRPr="00B3409A" w:rsidRDefault="00696618" w:rsidP="00411A8B">
            <w:pPr>
              <w:widowControl/>
              <w:spacing w:line="360" w:lineRule="auto"/>
              <w:ind w:firstLineChars="100" w:firstLine="180"/>
              <w:jc w:val="left"/>
              <w:rPr>
                <w:rFonts w:ascii="宋体" w:cs="宋体"/>
                <w:kern w:val="0"/>
                <w:sz w:val="18"/>
                <w:szCs w:val="18"/>
              </w:rPr>
            </w:pPr>
            <w:r>
              <w:rPr>
                <w:rFonts w:ascii="宋体" w:hAnsi="宋体" w:cs="宋体"/>
                <w:kern w:val="0"/>
                <w:sz w:val="18"/>
                <w:szCs w:val="18"/>
              </w:rPr>
              <w:t>8</w:t>
            </w:r>
          </w:p>
        </w:tc>
      </w:tr>
      <w:tr w:rsidR="00696618" w:rsidRPr="00B3409A" w:rsidTr="00F76F5B">
        <w:trPr>
          <w:trHeight w:val="510"/>
        </w:trPr>
        <w:tc>
          <w:tcPr>
            <w:tcW w:w="1528" w:type="dxa"/>
            <w:vMerge/>
            <w:vAlign w:val="center"/>
          </w:tcPr>
          <w:p w:rsidR="00696618" w:rsidRPr="00E87B47" w:rsidRDefault="00696618" w:rsidP="00AD4144">
            <w:pPr>
              <w:widowControl/>
              <w:spacing w:line="360" w:lineRule="auto"/>
              <w:rPr>
                <w:rFonts w:ascii="宋体" w:cs="宋体"/>
                <w:kern w:val="0"/>
                <w:sz w:val="24"/>
              </w:rPr>
            </w:pPr>
          </w:p>
        </w:tc>
        <w:tc>
          <w:tcPr>
            <w:tcW w:w="1444" w:type="dxa"/>
            <w:vAlign w:val="center"/>
          </w:tcPr>
          <w:p w:rsidR="00696618" w:rsidRDefault="00696618" w:rsidP="00AD4144">
            <w:pPr>
              <w:jc w:val="left"/>
              <w:rPr>
                <w:rFonts w:ascii="宋体" w:hAnsi="宋体" w:cs="宋体"/>
                <w:kern w:val="0"/>
                <w:sz w:val="18"/>
                <w:szCs w:val="18"/>
              </w:rPr>
            </w:pPr>
            <w:r w:rsidRPr="00B3409A">
              <w:rPr>
                <w:rFonts w:ascii="宋体" w:hAnsi="宋体" w:cs="宋体" w:hint="eastAsia"/>
                <w:kern w:val="0"/>
                <w:sz w:val="18"/>
                <w:szCs w:val="18"/>
              </w:rPr>
              <w:t>社会效益指标</w:t>
            </w:r>
          </w:p>
          <w:p w:rsidR="00290AA9" w:rsidRPr="00B3409A" w:rsidRDefault="00290AA9" w:rsidP="00276E66">
            <w:pPr>
              <w:ind w:firstLineChars="100" w:firstLine="180"/>
              <w:jc w:val="left"/>
              <w:rPr>
                <w:rFonts w:hint="eastAsia"/>
                <w:sz w:val="18"/>
                <w:szCs w:val="18"/>
              </w:rPr>
            </w:pPr>
            <w:bookmarkStart w:id="0" w:name="_GoBack"/>
            <w:bookmarkEnd w:id="0"/>
            <w:r>
              <w:rPr>
                <w:rFonts w:ascii="宋体" w:hAnsi="宋体" w:cs="宋体"/>
                <w:kern w:val="0"/>
                <w:sz w:val="18"/>
                <w:szCs w:val="18"/>
              </w:rPr>
              <w:t>（8</w:t>
            </w:r>
            <w:r>
              <w:rPr>
                <w:rFonts w:ascii="宋体" w:hAnsi="宋体" w:cs="宋体" w:hint="eastAsia"/>
                <w:kern w:val="0"/>
                <w:sz w:val="18"/>
                <w:szCs w:val="18"/>
              </w:rPr>
              <w:t>分）</w:t>
            </w:r>
          </w:p>
        </w:tc>
        <w:tc>
          <w:tcPr>
            <w:tcW w:w="1985" w:type="dxa"/>
            <w:gridSpan w:val="3"/>
            <w:vAlign w:val="center"/>
          </w:tcPr>
          <w:p w:rsidR="00696618" w:rsidRPr="00B3409A" w:rsidRDefault="00696618" w:rsidP="00AD4144">
            <w:pPr>
              <w:widowControl/>
              <w:spacing w:line="360" w:lineRule="auto"/>
              <w:jc w:val="left"/>
              <w:rPr>
                <w:rFonts w:ascii="宋体" w:cs="宋体"/>
                <w:kern w:val="0"/>
                <w:sz w:val="18"/>
                <w:szCs w:val="18"/>
              </w:rPr>
            </w:pPr>
            <w:r w:rsidRPr="006F056A">
              <w:rPr>
                <w:rFonts w:ascii="宋体" w:hAnsi="宋体" w:cs="宋体" w:hint="eastAsia"/>
                <w:kern w:val="0"/>
                <w:sz w:val="18"/>
                <w:szCs w:val="18"/>
              </w:rPr>
              <w:t>社会救助工作</w:t>
            </w:r>
          </w:p>
        </w:tc>
        <w:tc>
          <w:tcPr>
            <w:tcW w:w="1794" w:type="dxa"/>
            <w:vAlign w:val="center"/>
          </w:tcPr>
          <w:p w:rsidR="00696618" w:rsidRPr="00B3409A" w:rsidRDefault="00696618" w:rsidP="00AD4144">
            <w:pPr>
              <w:widowControl/>
              <w:spacing w:line="360" w:lineRule="auto"/>
              <w:jc w:val="left"/>
              <w:rPr>
                <w:rFonts w:ascii="宋体" w:cs="宋体"/>
                <w:kern w:val="0"/>
                <w:sz w:val="18"/>
                <w:szCs w:val="18"/>
              </w:rPr>
            </w:pPr>
            <w:r>
              <w:rPr>
                <w:rFonts w:ascii="宋体" w:hAnsi="宋体" w:cs="宋体" w:hint="eastAsia"/>
                <w:kern w:val="0"/>
                <w:sz w:val="18"/>
                <w:szCs w:val="18"/>
              </w:rPr>
              <w:t>按政策发放低保金、慰问金、救助金等</w:t>
            </w:r>
          </w:p>
        </w:tc>
        <w:tc>
          <w:tcPr>
            <w:tcW w:w="1318" w:type="dxa"/>
            <w:gridSpan w:val="2"/>
            <w:vAlign w:val="center"/>
          </w:tcPr>
          <w:p w:rsidR="00696618" w:rsidRPr="00B3409A" w:rsidRDefault="00696618" w:rsidP="00AD4144">
            <w:pPr>
              <w:widowControl/>
              <w:spacing w:line="360" w:lineRule="auto"/>
              <w:jc w:val="left"/>
              <w:rPr>
                <w:rFonts w:ascii="宋体" w:cs="宋体"/>
                <w:kern w:val="0"/>
                <w:sz w:val="18"/>
                <w:szCs w:val="18"/>
              </w:rPr>
            </w:pPr>
            <w:r w:rsidRPr="006F056A">
              <w:rPr>
                <w:rFonts w:ascii="宋体" w:hAnsi="宋体" w:cs="宋体" w:hint="eastAsia"/>
                <w:kern w:val="0"/>
                <w:sz w:val="18"/>
                <w:szCs w:val="18"/>
              </w:rPr>
              <w:t>为低收入困难家庭发放春节慰问金</w:t>
            </w:r>
            <w:r w:rsidRPr="006F056A">
              <w:rPr>
                <w:rFonts w:ascii="宋体" w:hAnsi="宋体" w:cs="宋体"/>
                <w:kern w:val="0"/>
                <w:sz w:val="18"/>
                <w:szCs w:val="18"/>
              </w:rPr>
              <w:t>7.02</w:t>
            </w:r>
            <w:r w:rsidRPr="006F056A">
              <w:rPr>
                <w:rFonts w:ascii="宋体" w:hAnsi="宋体" w:cs="宋体" w:hint="eastAsia"/>
                <w:kern w:val="0"/>
                <w:sz w:val="18"/>
                <w:szCs w:val="18"/>
              </w:rPr>
              <w:t>万元。为社区</w:t>
            </w:r>
            <w:r w:rsidRPr="006F056A">
              <w:rPr>
                <w:rFonts w:ascii="宋体" w:hAnsi="宋体" w:cs="宋体"/>
                <w:kern w:val="0"/>
                <w:sz w:val="18"/>
                <w:szCs w:val="18"/>
              </w:rPr>
              <w:t>73</w:t>
            </w:r>
            <w:r w:rsidRPr="006F056A">
              <w:rPr>
                <w:rFonts w:ascii="宋体" w:hAnsi="宋体" w:cs="宋体" w:hint="eastAsia"/>
                <w:kern w:val="0"/>
                <w:sz w:val="18"/>
                <w:szCs w:val="18"/>
              </w:rPr>
              <w:t>户</w:t>
            </w:r>
            <w:r w:rsidRPr="006F056A">
              <w:rPr>
                <w:rFonts w:ascii="宋体" w:hAnsi="宋体" w:cs="宋体"/>
                <w:kern w:val="0"/>
                <w:sz w:val="18"/>
                <w:szCs w:val="18"/>
              </w:rPr>
              <w:t>102</w:t>
            </w:r>
            <w:proofErr w:type="gramStart"/>
            <w:r w:rsidRPr="006F056A">
              <w:rPr>
                <w:rFonts w:ascii="宋体" w:hAnsi="宋体" w:cs="宋体" w:hint="eastAsia"/>
                <w:kern w:val="0"/>
                <w:sz w:val="18"/>
                <w:szCs w:val="18"/>
              </w:rPr>
              <w:t>人低保及</w:t>
            </w:r>
            <w:proofErr w:type="gramEnd"/>
            <w:r w:rsidRPr="006F056A">
              <w:rPr>
                <w:rFonts w:ascii="宋体" w:hAnsi="宋体" w:cs="宋体" w:hint="eastAsia"/>
                <w:kern w:val="0"/>
                <w:sz w:val="18"/>
                <w:szCs w:val="18"/>
              </w:rPr>
              <w:t>低收入家庭申报家庭临时救助，发放救助金</w:t>
            </w:r>
            <w:r w:rsidRPr="006F056A">
              <w:rPr>
                <w:rFonts w:ascii="宋体" w:hAnsi="宋体" w:cs="宋体"/>
                <w:kern w:val="0"/>
                <w:sz w:val="18"/>
                <w:szCs w:val="18"/>
              </w:rPr>
              <w:t>11.17</w:t>
            </w:r>
            <w:r w:rsidRPr="006F056A">
              <w:rPr>
                <w:rFonts w:ascii="宋体" w:hAnsi="宋体" w:cs="宋体" w:hint="eastAsia"/>
                <w:kern w:val="0"/>
                <w:sz w:val="18"/>
                <w:szCs w:val="18"/>
              </w:rPr>
              <w:t>万元。对特殊重病人员发放救助金</w:t>
            </w:r>
            <w:r w:rsidRPr="006F056A">
              <w:rPr>
                <w:rFonts w:ascii="宋体" w:hAnsi="宋体" w:cs="宋体"/>
                <w:kern w:val="0"/>
                <w:sz w:val="18"/>
                <w:szCs w:val="18"/>
              </w:rPr>
              <w:t>1.46</w:t>
            </w:r>
            <w:r w:rsidRPr="006F056A">
              <w:rPr>
                <w:rFonts w:ascii="宋体" w:hAnsi="宋体" w:cs="宋体" w:hint="eastAsia"/>
                <w:kern w:val="0"/>
                <w:sz w:val="18"/>
                <w:szCs w:val="18"/>
              </w:rPr>
              <w:t>万元</w:t>
            </w:r>
          </w:p>
        </w:tc>
        <w:tc>
          <w:tcPr>
            <w:tcW w:w="877" w:type="dxa"/>
            <w:vAlign w:val="center"/>
          </w:tcPr>
          <w:p w:rsidR="00696618" w:rsidRPr="00B3409A" w:rsidRDefault="00696618" w:rsidP="00411A8B">
            <w:pPr>
              <w:widowControl/>
              <w:spacing w:line="360" w:lineRule="auto"/>
              <w:ind w:firstLineChars="100" w:firstLine="180"/>
              <w:jc w:val="left"/>
              <w:rPr>
                <w:rFonts w:ascii="宋体" w:cs="宋体"/>
                <w:kern w:val="0"/>
                <w:sz w:val="18"/>
                <w:szCs w:val="18"/>
              </w:rPr>
            </w:pPr>
            <w:r>
              <w:rPr>
                <w:rFonts w:ascii="宋体" w:hAnsi="宋体" w:cs="宋体"/>
                <w:kern w:val="0"/>
                <w:sz w:val="18"/>
                <w:szCs w:val="18"/>
              </w:rPr>
              <w:t>8</w:t>
            </w:r>
          </w:p>
        </w:tc>
      </w:tr>
      <w:tr w:rsidR="00696618" w:rsidRPr="00B3409A" w:rsidTr="003975C0">
        <w:trPr>
          <w:trHeight w:val="510"/>
        </w:trPr>
        <w:tc>
          <w:tcPr>
            <w:tcW w:w="1528" w:type="dxa"/>
            <w:vMerge/>
            <w:vAlign w:val="center"/>
          </w:tcPr>
          <w:p w:rsidR="00696618" w:rsidRPr="00E87B47" w:rsidRDefault="00696618" w:rsidP="00AD4144">
            <w:pPr>
              <w:widowControl/>
              <w:spacing w:line="360" w:lineRule="auto"/>
              <w:rPr>
                <w:rFonts w:ascii="宋体" w:cs="宋体"/>
                <w:kern w:val="0"/>
                <w:sz w:val="24"/>
              </w:rPr>
            </w:pPr>
          </w:p>
        </w:tc>
        <w:tc>
          <w:tcPr>
            <w:tcW w:w="1444" w:type="dxa"/>
            <w:vAlign w:val="center"/>
          </w:tcPr>
          <w:p w:rsidR="00696618" w:rsidRPr="00B3409A" w:rsidRDefault="00696618" w:rsidP="00411A8B">
            <w:pPr>
              <w:widowControl/>
              <w:spacing w:line="360" w:lineRule="auto"/>
              <w:ind w:left="180" w:hangingChars="100" w:hanging="180"/>
              <w:jc w:val="left"/>
              <w:rPr>
                <w:rFonts w:ascii="宋体" w:cs="宋体"/>
                <w:kern w:val="0"/>
                <w:sz w:val="18"/>
                <w:szCs w:val="18"/>
              </w:rPr>
            </w:pPr>
            <w:r w:rsidRPr="00B3409A">
              <w:rPr>
                <w:rFonts w:ascii="宋体" w:hAnsi="宋体" w:cs="宋体" w:hint="eastAsia"/>
                <w:kern w:val="0"/>
                <w:sz w:val="18"/>
                <w:szCs w:val="18"/>
              </w:rPr>
              <w:t>社会效益指标</w:t>
            </w:r>
            <w:r w:rsidR="00290AA9">
              <w:rPr>
                <w:rFonts w:ascii="宋体" w:hAnsi="宋体" w:cs="宋体"/>
                <w:kern w:val="0"/>
                <w:sz w:val="18"/>
                <w:szCs w:val="18"/>
              </w:rPr>
              <w:t>（8</w:t>
            </w:r>
            <w:r w:rsidR="00290AA9">
              <w:rPr>
                <w:rFonts w:ascii="宋体" w:hAnsi="宋体" w:cs="宋体" w:hint="eastAsia"/>
                <w:kern w:val="0"/>
                <w:sz w:val="18"/>
                <w:szCs w:val="18"/>
              </w:rPr>
              <w:t>分）</w:t>
            </w:r>
          </w:p>
        </w:tc>
        <w:tc>
          <w:tcPr>
            <w:tcW w:w="1985" w:type="dxa"/>
            <w:gridSpan w:val="3"/>
          </w:tcPr>
          <w:p w:rsidR="00696618" w:rsidRDefault="00696618" w:rsidP="00AD4144">
            <w:pPr>
              <w:widowControl/>
              <w:spacing w:line="360" w:lineRule="auto"/>
              <w:jc w:val="left"/>
              <w:rPr>
                <w:rFonts w:ascii="宋体" w:cs="宋体"/>
                <w:kern w:val="0"/>
                <w:sz w:val="18"/>
                <w:szCs w:val="18"/>
              </w:rPr>
            </w:pPr>
          </w:p>
          <w:p w:rsidR="00696618" w:rsidRPr="00AD4144" w:rsidRDefault="00696618" w:rsidP="00AD4144">
            <w:pPr>
              <w:widowControl/>
              <w:spacing w:line="360" w:lineRule="auto"/>
              <w:jc w:val="left"/>
              <w:rPr>
                <w:rFonts w:ascii="宋体" w:cs="宋体"/>
                <w:kern w:val="0"/>
                <w:sz w:val="18"/>
                <w:szCs w:val="18"/>
              </w:rPr>
            </w:pPr>
            <w:r w:rsidRPr="00AD4144">
              <w:rPr>
                <w:rFonts w:ascii="宋体" w:hAnsi="宋体" w:cs="宋体" w:hint="eastAsia"/>
                <w:kern w:val="0"/>
                <w:sz w:val="18"/>
                <w:szCs w:val="18"/>
              </w:rPr>
              <w:t>开展平安建设宣传活动</w:t>
            </w:r>
          </w:p>
        </w:tc>
        <w:tc>
          <w:tcPr>
            <w:tcW w:w="1794" w:type="dxa"/>
          </w:tcPr>
          <w:p w:rsidR="00696618" w:rsidRDefault="00696618" w:rsidP="00AD4144">
            <w:pPr>
              <w:widowControl/>
              <w:spacing w:line="360" w:lineRule="auto"/>
              <w:jc w:val="left"/>
              <w:rPr>
                <w:rFonts w:ascii="宋体" w:cs="宋体"/>
                <w:kern w:val="0"/>
                <w:sz w:val="18"/>
                <w:szCs w:val="18"/>
              </w:rPr>
            </w:pPr>
          </w:p>
          <w:p w:rsidR="00696618" w:rsidRPr="00AD4144" w:rsidRDefault="00696618" w:rsidP="00AD4144">
            <w:pPr>
              <w:widowControl/>
              <w:spacing w:line="360" w:lineRule="auto"/>
              <w:jc w:val="left"/>
              <w:rPr>
                <w:rFonts w:ascii="宋体" w:cs="宋体"/>
                <w:kern w:val="0"/>
                <w:sz w:val="18"/>
                <w:szCs w:val="18"/>
              </w:rPr>
            </w:pPr>
            <w:r w:rsidRPr="00AD4144">
              <w:rPr>
                <w:rFonts w:ascii="宋体" w:hAnsi="宋体" w:cs="宋体" w:hint="eastAsia"/>
                <w:kern w:val="0"/>
                <w:sz w:val="18"/>
                <w:szCs w:val="18"/>
              </w:rPr>
              <w:t>举办国家安全教育宣传活动</w:t>
            </w:r>
          </w:p>
        </w:tc>
        <w:tc>
          <w:tcPr>
            <w:tcW w:w="1318" w:type="dxa"/>
            <w:gridSpan w:val="2"/>
          </w:tcPr>
          <w:p w:rsidR="00696618" w:rsidRPr="00AD4144" w:rsidRDefault="00696618" w:rsidP="00AD4144">
            <w:pPr>
              <w:widowControl/>
              <w:spacing w:line="360" w:lineRule="auto"/>
              <w:jc w:val="left"/>
              <w:rPr>
                <w:rFonts w:ascii="宋体" w:cs="宋体"/>
                <w:kern w:val="0"/>
                <w:sz w:val="18"/>
                <w:szCs w:val="18"/>
              </w:rPr>
            </w:pPr>
            <w:r w:rsidRPr="00AD4144">
              <w:rPr>
                <w:rFonts w:ascii="宋体" w:hAnsi="宋体" w:cs="宋体"/>
                <w:kern w:val="0"/>
                <w:sz w:val="18"/>
                <w:szCs w:val="18"/>
              </w:rPr>
              <w:t>4</w:t>
            </w:r>
            <w:r w:rsidRPr="00AD4144">
              <w:rPr>
                <w:rFonts w:ascii="宋体" w:hAnsi="宋体" w:cs="宋体" w:hint="eastAsia"/>
                <w:kern w:val="0"/>
                <w:sz w:val="18"/>
                <w:szCs w:val="18"/>
              </w:rPr>
              <w:t>月</w:t>
            </w:r>
            <w:r w:rsidRPr="00AD4144">
              <w:rPr>
                <w:rFonts w:ascii="宋体" w:hAnsi="宋体" w:cs="宋体"/>
                <w:kern w:val="0"/>
                <w:sz w:val="18"/>
                <w:szCs w:val="18"/>
              </w:rPr>
              <w:t>15</w:t>
            </w:r>
            <w:r w:rsidRPr="00AD4144">
              <w:rPr>
                <w:rFonts w:ascii="宋体" w:hAnsi="宋体" w:cs="宋体" w:hint="eastAsia"/>
                <w:kern w:val="0"/>
                <w:sz w:val="18"/>
                <w:szCs w:val="18"/>
              </w:rPr>
              <w:t>日在崇仁路体育馆举办了一场国家安全教育宣传活动</w:t>
            </w:r>
          </w:p>
        </w:tc>
        <w:tc>
          <w:tcPr>
            <w:tcW w:w="877" w:type="dxa"/>
            <w:vAlign w:val="center"/>
          </w:tcPr>
          <w:p w:rsidR="00696618" w:rsidRPr="00B3409A" w:rsidRDefault="00696618" w:rsidP="00411A8B">
            <w:pPr>
              <w:widowControl/>
              <w:spacing w:line="360" w:lineRule="auto"/>
              <w:ind w:firstLineChars="100" w:firstLine="180"/>
              <w:jc w:val="left"/>
              <w:rPr>
                <w:rFonts w:ascii="宋体" w:cs="宋体"/>
                <w:kern w:val="0"/>
                <w:sz w:val="18"/>
                <w:szCs w:val="18"/>
              </w:rPr>
            </w:pPr>
            <w:r>
              <w:rPr>
                <w:rFonts w:ascii="宋体" w:hAnsi="宋体" w:cs="宋体"/>
                <w:kern w:val="0"/>
                <w:sz w:val="18"/>
                <w:szCs w:val="18"/>
              </w:rPr>
              <w:t>8</w:t>
            </w:r>
          </w:p>
        </w:tc>
      </w:tr>
      <w:tr w:rsidR="00696618" w:rsidRPr="00B3409A" w:rsidTr="00F76F5B">
        <w:trPr>
          <w:trHeight w:val="510"/>
        </w:trPr>
        <w:tc>
          <w:tcPr>
            <w:tcW w:w="1528" w:type="dxa"/>
            <w:vMerge/>
            <w:vAlign w:val="center"/>
          </w:tcPr>
          <w:p w:rsidR="00696618" w:rsidRPr="00E87B47" w:rsidRDefault="00696618" w:rsidP="00AD4144">
            <w:pPr>
              <w:widowControl/>
              <w:spacing w:line="360" w:lineRule="auto"/>
              <w:rPr>
                <w:rFonts w:ascii="宋体" w:cs="宋体"/>
                <w:kern w:val="0"/>
                <w:sz w:val="24"/>
              </w:rPr>
            </w:pPr>
          </w:p>
        </w:tc>
        <w:tc>
          <w:tcPr>
            <w:tcW w:w="1444" w:type="dxa"/>
            <w:vAlign w:val="center"/>
          </w:tcPr>
          <w:p w:rsidR="00696618" w:rsidRDefault="00696618" w:rsidP="00AD4144">
            <w:pPr>
              <w:widowControl/>
              <w:spacing w:line="360" w:lineRule="auto"/>
              <w:jc w:val="left"/>
              <w:rPr>
                <w:rFonts w:ascii="宋体" w:hAnsi="宋体" w:cs="宋体"/>
                <w:kern w:val="0"/>
                <w:sz w:val="18"/>
                <w:szCs w:val="18"/>
              </w:rPr>
            </w:pPr>
            <w:r w:rsidRPr="00B3409A">
              <w:rPr>
                <w:rFonts w:ascii="宋体" w:hAnsi="宋体" w:cs="宋体" w:hint="eastAsia"/>
                <w:kern w:val="0"/>
                <w:sz w:val="18"/>
                <w:szCs w:val="18"/>
              </w:rPr>
              <w:t>社会效益指标</w:t>
            </w:r>
          </w:p>
          <w:p w:rsidR="00290AA9" w:rsidRPr="00B3409A" w:rsidRDefault="00290AA9" w:rsidP="00411A8B">
            <w:pPr>
              <w:widowControl/>
              <w:spacing w:line="360" w:lineRule="auto"/>
              <w:ind w:firstLineChars="100" w:firstLine="180"/>
              <w:jc w:val="left"/>
              <w:rPr>
                <w:rFonts w:ascii="宋体" w:cs="宋体" w:hint="eastAsia"/>
                <w:kern w:val="0"/>
                <w:sz w:val="18"/>
                <w:szCs w:val="18"/>
              </w:rPr>
            </w:pPr>
            <w:r>
              <w:rPr>
                <w:rFonts w:ascii="宋体" w:hAnsi="宋体" w:cs="宋体"/>
                <w:kern w:val="0"/>
                <w:sz w:val="18"/>
                <w:szCs w:val="18"/>
              </w:rPr>
              <w:t>（8</w:t>
            </w:r>
            <w:r>
              <w:rPr>
                <w:rFonts w:ascii="宋体" w:hAnsi="宋体" w:cs="宋体" w:hint="eastAsia"/>
                <w:kern w:val="0"/>
                <w:sz w:val="18"/>
                <w:szCs w:val="18"/>
              </w:rPr>
              <w:t>分）</w:t>
            </w:r>
          </w:p>
        </w:tc>
        <w:tc>
          <w:tcPr>
            <w:tcW w:w="1985" w:type="dxa"/>
            <w:gridSpan w:val="3"/>
            <w:vAlign w:val="center"/>
          </w:tcPr>
          <w:p w:rsidR="00696618" w:rsidRPr="00B3409A" w:rsidRDefault="00696618" w:rsidP="00AD4144">
            <w:pPr>
              <w:widowControl/>
              <w:spacing w:line="360" w:lineRule="auto"/>
              <w:jc w:val="left"/>
              <w:rPr>
                <w:rFonts w:ascii="宋体" w:cs="宋体"/>
                <w:kern w:val="0"/>
                <w:sz w:val="18"/>
                <w:szCs w:val="18"/>
              </w:rPr>
            </w:pPr>
            <w:r w:rsidRPr="00795BDE">
              <w:rPr>
                <w:rFonts w:ascii="宋体" w:hAnsi="宋体" w:cs="宋体" w:hint="eastAsia"/>
                <w:kern w:val="0"/>
                <w:sz w:val="18"/>
                <w:szCs w:val="18"/>
              </w:rPr>
              <w:t>创新社区治理体制</w:t>
            </w:r>
          </w:p>
        </w:tc>
        <w:tc>
          <w:tcPr>
            <w:tcW w:w="1794" w:type="dxa"/>
            <w:vAlign w:val="center"/>
          </w:tcPr>
          <w:p w:rsidR="00696618" w:rsidRPr="00B3409A" w:rsidRDefault="00696618" w:rsidP="00AD4144">
            <w:pPr>
              <w:widowControl/>
              <w:spacing w:line="360" w:lineRule="auto"/>
              <w:jc w:val="left"/>
              <w:rPr>
                <w:rFonts w:ascii="宋体" w:cs="宋体"/>
                <w:kern w:val="0"/>
                <w:sz w:val="18"/>
                <w:szCs w:val="18"/>
              </w:rPr>
            </w:pPr>
            <w:r w:rsidRPr="00795BDE">
              <w:rPr>
                <w:rFonts w:ascii="宋体" w:hAnsi="宋体" w:cs="宋体" w:hint="eastAsia"/>
                <w:kern w:val="0"/>
                <w:sz w:val="18"/>
                <w:szCs w:val="18"/>
              </w:rPr>
              <w:t>打造</w:t>
            </w:r>
            <w:proofErr w:type="gramStart"/>
            <w:r w:rsidRPr="00795BDE">
              <w:rPr>
                <w:rFonts w:ascii="宋体" w:hAnsi="宋体" w:cs="宋体" w:hint="eastAsia"/>
                <w:kern w:val="0"/>
                <w:sz w:val="18"/>
                <w:szCs w:val="18"/>
              </w:rPr>
              <w:t>一</w:t>
            </w:r>
            <w:proofErr w:type="gramEnd"/>
            <w:r w:rsidRPr="00795BDE">
              <w:rPr>
                <w:rFonts w:ascii="宋体" w:hAnsi="宋体" w:cs="宋体" w:hint="eastAsia"/>
                <w:kern w:val="0"/>
                <w:sz w:val="18"/>
                <w:szCs w:val="18"/>
              </w:rPr>
              <w:t>社区</w:t>
            </w:r>
            <w:proofErr w:type="gramStart"/>
            <w:r w:rsidRPr="00795BDE">
              <w:rPr>
                <w:rFonts w:ascii="宋体" w:hAnsi="宋体" w:cs="宋体" w:hint="eastAsia"/>
                <w:kern w:val="0"/>
                <w:sz w:val="18"/>
                <w:szCs w:val="18"/>
              </w:rPr>
              <w:t>一</w:t>
            </w:r>
            <w:proofErr w:type="gramEnd"/>
            <w:r w:rsidRPr="00795BDE">
              <w:rPr>
                <w:rFonts w:ascii="宋体" w:hAnsi="宋体" w:cs="宋体" w:hint="eastAsia"/>
                <w:kern w:val="0"/>
                <w:sz w:val="18"/>
                <w:szCs w:val="18"/>
              </w:rPr>
              <w:t>品牌特殊品牌的创建活动</w:t>
            </w:r>
          </w:p>
        </w:tc>
        <w:tc>
          <w:tcPr>
            <w:tcW w:w="1318" w:type="dxa"/>
            <w:gridSpan w:val="2"/>
            <w:vAlign w:val="center"/>
          </w:tcPr>
          <w:p w:rsidR="00696618" w:rsidRPr="00B3409A" w:rsidRDefault="00696618" w:rsidP="00AD4144">
            <w:pPr>
              <w:widowControl/>
              <w:spacing w:line="360" w:lineRule="auto"/>
              <w:jc w:val="left"/>
              <w:rPr>
                <w:rFonts w:ascii="宋体" w:cs="宋体"/>
                <w:kern w:val="0"/>
                <w:sz w:val="18"/>
                <w:szCs w:val="18"/>
              </w:rPr>
            </w:pPr>
            <w:r>
              <w:rPr>
                <w:rFonts w:ascii="宋体" w:hAnsi="宋体" w:cs="宋体" w:hint="eastAsia"/>
                <w:kern w:val="0"/>
                <w:sz w:val="18"/>
                <w:szCs w:val="18"/>
              </w:rPr>
              <w:t>已</w:t>
            </w:r>
            <w:r w:rsidRPr="00EC66F4">
              <w:rPr>
                <w:rFonts w:ascii="宋体" w:hAnsi="宋体" w:cs="宋体" w:hint="eastAsia"/>
                <w:kern w:val="0"/>
                <w:sz w:val="18"/>
                <w:szCs w:val="18"/>
              </w:rPr>
              <w:t>开展</w:t>
            </w:r>
            <w:proofErr w:type="gramStart"/>
            <w:r w:rsidRPr="00EC66F4">
              <w:rPr>
                <w:rFonts w:ascii="宋体" w:hAnsi="宋体" w:cs="宋体" w:hint="eastAsia"/>
                <w:kern w:val="0"/>
                <w:sz w:val="18"/>
                <w:szCs w:val="18"/>
              </w:rPr>
              <w:t>一</w:t>
            </w:r>
            <w:proofErr w:type="gramEnd"/>
            <w:r w:rsidRPr="00EC66F4">
              <w:rPr>
                <w:rFonts w:ascii="宋体" w:hAnsi="宋体" w:cs="宋体" w:hint="eastAsia"/>
                <w:kern w:val="0"/>
                <w:sz w:val="18"/>
                <w:szCs w:val="18"/>
              </w:rPr>
              <w:t>社区</w:t>
            </w:r>
            <w:proofErr w:type="gramStart"/>
            <w:r w:rsidRPr="00EC66F4">
              <w:rPr>
                <w:rFonts w:ascii="宋体" w:hAnsi="宋体" w:cs="宋体" w:hint="eastAsia"/>
                <w:kern w:val="0"/>
                <w:sz w:val="18"/>
                <w:szCs w:val="18"/>
              </w:rPr>
              <w:t>一</w:t>
            </w:r>
            <w:proofErr w:type="gramEnd"/>
            <w:r w:rsidRPr="00EC66F4">
              <w:rPr>
                <w:rFonts w:ascii="宋体" w:hAnsi="宋体" w:cs="宋体" w:hint="eastAsia"/>
                <w:kern w:val="0"/>
                <w:sz w:val="18"/>
                <w:szCs w:val="18"/>
              </w:rPr>
              <w:t>特色活动，打造社区品牌亮点</w:t>
            </w:r>
          </w:p>
        </w:tc>
        <w:tc>
          <w:tcPr>
            <w:tcW w:w="877" w:type="dxa"/>
            <w:vAlign w:val="center"/>
          </w:tcPr>
          <w:p w:rsidR="00696618" w:rsidRPr="00B3409A" w:rsidRDefault="00411A8B" w:rsidP="00411A8B">
            <w:pPr>
              <w:widowControl/>
              <w:spacing w:line="360" w:lineRule="auto"/>
              <w:ind w:firstLineChars="100" w:firstLine="180"/>
              <w:jc w:val="left"/>
              <w:rPr>
                <w:rFonts w:ascii="宋体" w:cs="宋体"/>
                <w:kern w:val="0"/>
                <w:sz w:val="18"/>
                <w:szCs w:val="18"/>
              </w:rPr>
            </w:pPr>
            <w:r>
              <w:rPr>
                <w:rFonts w:ascii="宋体" w:hAnsi="宋体" w:cs="宋体"/>
                <w:kern w:val="0"/>
                <w:sz w:val="18"/>
                <w:szCs w:val="18"/>
              </w:rPr>
              <w:t>8</w:t>
            </w:r>
          </w:p>
        </w:tc>
      </w:tr>
      <w:tr w:rsidR="00696618" w:rsidRPr="00B3409A" w:rsidTr="00F76F5B">
        <w:trPr>
          <w:trHeight w:val="510"/>
        </w:trPr>
        <w:tc>
          <w:tcPr>
            <w:tcW w:w="1528" w:type="dxa"/>
            <w:vMerge/>
            <w:vAlign w:val="center"/>
          </w:tcPr>
          <w:p w:rsidR="00696618" w:rsidRPr="00E87B47" w:rsidRDefault="00696618" w:rsidP="00AD4144">
            <w:pPr>
              <w:widowControl/>
              <w:spacing w:line="360" w:lineRule="auto"/>
              <w:rPr>
                <w:rFonts w:ascii="宋体" w:cs="宋体"/>
                <w:kern w:val="0"/>
                <w:sz w:val="24"/>
              </w:rPr>
            </w:pPr>
          </w:p>
        </w:tc>
        <w:tc>
          <w:tcPr>
            <w:tcW w:w="1444" w:type="dxa"/>
            <w:vAlign w:val="center"/>
          </w:tcPr>
          <w:p w:rsidR="00696618" w:rsidRDefault="00696618" w:rsidP="00AD4144">
            <w:pPr>
              <w:widowControl/>
              <w:spacing w:line="360" w:lineRule="auto"/>
              <w:jc w:val="left"/>
              <w:rPr>
                <w:rFonts w:ascii="宋体" w:hAnsi="宋体" w:cs="宋体"/>
                <w:kern w:val="0"/>
                <w:sz w:val="18"/>
                <w:szCs w:val="18"/>
              </w:rPr>
            </w:pPr>
            <w:r w:rsidRPr="00B3409A">
              <w:rPr>
                <w:rFonts w:ascii="宋体" w:hAnsi="宋体" w:cs="宋体" w:hint="eastAsia"/>
                <w:kern w:val="0"/>
                <w:sz w:val="18"/>
                <w:szCs w:val="18"/>
              </w:rPr>
              <w:t>社会效益指标</w:t>
            </w:r>
          </w:p>
          <w:p w:rsidR="00290AA9" w:rsidRPr="00B3409A" w:rsidRDefault="00290AA9" w:rsidP="00411A8B">
            <w:pPr>
              <w:widowControl/>
              <w:spacing w:line="360" w:lineRule="auto"/>
              <w:ind w:firstLineChars="100" w:firstLine="180"/>
              <w:jc w:val="left"/>
              <w:rPr>
                <w:rFonts w:ascii="宋体" w:cs="宋体" w:hint="eastAsia"/>
                <w:kern w:val="0"/>
                <w:sz w:val="18"/>
                <w:szCs w:val="18"/>
              </w:rPr>
            </w:pPr>
            <w:r>
              <w:rPr>
                <w:rFonts w:ascii="宋体" w:hAnsi="宋体" w:cs="宋体"/>
                <w:kern w:val="0"/>
                <w:sz w:val="18"/>
                <w:szCs w:val="18"/>
              </w:rPr>
              <w:t>（8</w:t>
            </w:r>
            <w:r>
              <w:rPr>
                <w:rFonts w:ascii="宋体" w:hAnsi="宋体" w:cs="宋体" w:hint="eastAsia"/>
                <w:kern w:val="0"/>
                <w:sz w:val="18"/>
                <w:szCs w:val="18"/>
              </w:rPr>
              <w:t>分）</w:t>
            </w:r>
          </w:p>
        </w:tc>
        <w:tc>
          <w:tcPr>
            <w:tcW w:w="1985" w:type="dxa"/>
            <w:gridSpan w:val="3"/>
            <w:vAlign w:val="center"/>
          </w:tcPr>
          <w:p w:rsidR="00696618" w:rsidRPr="00AD4144" w:rsidRDefault="00290AA9" w:rsidP="00AD4144">
            <w:pPr>
              <w:widowControl/>
              <w:jc w:val="center"/>
              <w:rPr>
                <w:rFonts w:ascii="宋体" w:cs="宋体"/>
                <w:kern w:val="0"/>
                <w:sz w:val="18"/>
                <w:szCs w:val="18"/>
              </w:rPr>
            </w:pPr>
            <w:r w:rsidRPr="00290AA9">
              <w:rPr>
                <w:rFonts w:ascii="宋体" w:cs="宋体" w:hint="eastAsia"/>
                <w:kern w:val="0"/>
                <w:sz w:val="18"/>
                <w:szCs w:val="18"/>
              </w:rPr>
              <w:t>加强治安防范，降低发案率</w:t>
            </w:r>
          </w:p>
        </w:tc>
        <w:tc>
          <w:tcPr>
            <w:tcW w:w="1794" w:type="dxa"/>
            <w:vAlign w:val="center"/>
          </w:tcPr>
          <w:p w:rsidR="00696618" w:rsidRPr="00AD4144" w:rsidRDefault="00170C2F" w:rsidP="00170C2F">
            <w:pPr>
              <w:widowControl/>
              <w:jc w:val="left"/>
              <w:rPr>
                <w:rFonts w:ascii="宋体" w:cs="宋体"/>
                <w:kern w:val="0"/>
                <w:sz w:val="18"/>
                <w:szCs w:val="18"/>
              </w:rPr>
            </w:pPr>
            <w:r>
              <w:rPr>
                <w:rFonts w:ascii="宋体" w:hAnsi="宋体" w:cs="宋体" w:hint="eastAsia"/>
                <w:kern w:val="0"/>
                <w:sz w:val="18"/>
                <w:szCs w:val="18"/>
              </w:rPr>
              <w:t>在学校</w:t>
            </w:r>
            <w:r w:rsidRPr="00AD4144">
              <w:rPr>
                <w:rFonts w:ascii="宋体" w:hAnsi="宋体" w:cs="宋体" w:hint="eastAsia"/>
                <w:kern w:val="0"/>
                <w:sz w:val="18"/>
                <w:szCs w:val="18"/>
              </w:rPr>
              <w:t>举办反恐防暴演练</w:t>
            </w:r>
          </w:p>
        </w:tc>
        <w:tc>
          <w:tcPr>
            <w:tcW w:w="1318" w:type="dxa"/>
            <w:gridSpan w:val="2"/>
            <w:vAlign w:val="center"/>
          </w:tcPr>
          <w:p w:rsidR="00696618" w:rsidRPr="00AD4144" w:rsidRDefault="00170C2F" w:rsidP="00AD4144">
            <w:pPr>
              <w:widowControl/>
              <w:jc w:val="left"/>
              <w:rPr>
                <w:rFonts w:ascii="宋体" w:cs="宋体"/>
                <w:kern w:val="0"/>
                <w:sz w:val="18"/>
                <w:szCs w:val="18"/>
              </w:rPr>
            </w:pPr>
            <w:r w:rsidRPr="00AD4144">
              <w:rPr>
                <w:rFonts w:ascii="宋体" w:hAnsi="宋体" w:cs="宋体" w:hint="eastAsia"/>
                <w:kern w:val="0"/>
                <w:sz w:val="18"/>
                <w:szCs w:val="18"/>
              </w:rPr>
              <w:t>提升</w:t>
            </w:r>
            <w:r>
              <w:rPr>
                <w:rFonts w:ascii="宋体" w:hAnsi="宋体" w:cs="宋体" w:hint="eastAsia"/>
                <w:kern w:val="0"/>
                <w:sz w:val="18"/>
                <w:szCs w:val="18"/>
              </w:rPr>
              <w:t>了</w:t>
            </w:r>
            <w:r w:rsidRPr="00AD4144">
              <w:rPr>
                <w:rFonts w:ascii="宋体" w:hAnsi="宋体" w:cs="宋体" w:hint="eastAsia"/>
                <w:kern w:val="0"/>
                <w:sz w:val="18"/>
                <w:szCs w:val="18"/>
              </w:rPr>
              <w:t>宝丰辖区中小学，幼儿园的安保人员的处置极端</w:t>
            </w:r>
            <w:r w:rsidRPr="00AD4144">
              <w:rPr>
                <w:rFonts w:ascii="宋体" w:hAnsi="宋体" w:cs="宋体" w:hint="eastAsia"/>
                <w:kern w:val="0"/>
                <w:sz w:val="18"/>
                <w:szCs w:val="18"/>
              </w:rPr>
              <w:lastRenderedPageBreak/>
              <w:t>事件的能力</w:t>
            </w:r>
            <w:r>
              <w:rPr>
                <w:rFonts w:ascii="宋体" w:hAnsi="宋体" w:cs="宋体" w:hint="eastAsia"/>
                <w:kern w:val="0"/>
                <w:sz w:val="18"/>
                <w:szCs w:val="18"/>
              </w:rPr>
              <w:t>，</w:t>
            </w:r>
            <w:r w:rsidR="00696618" w:rsidRPr="00AD4144">
              <w:rPr>
                <w:rFonts w:ascii="宋体" w:hAnsi="宋体" w:cs="宋体" w:hint="eastAsia"/>
                <w:kern w:val="0"/>
                <w:sz w:val="18"/>
                <w:szCs w:val="18"/>
              </w:rPr>
              <w:t>演</w:t>
            </w:r>
            <w:r>
              <w:rPr>
                <w:rFonts w:ascii="宋体" w:hAnsi="宋体" w:cs="宋体" w:hint="eastAsia"/>
                <w:kern w:val="0"/>
                <w:sz w:val="18"/>
                <w:szCs w:val="18"/>
              </w:rPr>
              <w:t>习受到了师生高度好评和掌声</w:t>
            </w:r>
          </w:p>
        </w:tc>
        <w:tc>
          <w:tcPr>
            <w:tcW w:w="877" w:type="dxa"/>
            <w:vAlign w:val="center"/>
          </w:tcPr>
          <w:p w:rsidR="00696618" w:rsidRDefault="00696618" w:rsidP="00411A8B">
            <w:pPr>
              <w:widowControl/>
              <w:spacing w:line="360" w:lineRule="auto"/>
              <w:ind w:firstLineChars="100" w:firstLine="180"/>
              <w:jc w:val="left"/>
              <w:rPr>
                <w:rFonts w:ascii="宋体" w:hAnsi="宋体" w:cs="宋体"/>
                <w:kern w:val="0"/>
                <w:sz w:val="18"/>
                <w:szCs w:val="18"/>
              </w:rPr>
            </w:pPr>
            <w:r>
              <w:rPr>
                <w:rFonts w:ascii="宋体" w:hAnsi="宋体" w:cs="宋体"/>
                <w:kern w:val="0"/>
                <w:sz w:val="18"/>
                <w:szCs w:val="18"/>
              </w:rPr>
              <w:lastRenderedPageBreak/>
              <w:t>8</w:t>
            </w:r>
          </w:p>
        </w:tc>
      </w:tr>
      <w:tr w:rsidR="00696618" w:rsidRPr="00E87B47" w:rsidTr="00A4452F">
        <w:trPr>
          <w:trHeight w:val="510"/>
        </w:trPr>
        <w:tc>
          <w:tcPr>
            <w:tcW w:w="8946" w:type="dxa"/>
            <w:gridSpan w:val="9"/>
            <w:vAlign w:val="center"/>
          </w:tcPr>
          <w:p w:rsidR="00696618" w:rsidRPr="00E87B47" w:rsidRDefault="00696618" w:rsidP="00AD4144">
            <w:pPr>
              <w:widowControl/>
              <w:spacing w:line="360" w:lineRule="auto"/>
              <w:jc w:val="left"/>
              <w:rPr>
                <w:rFonts w:ascii="宋体" w:cs="宋体"/>
                <w:kern w:val="0"/>
                <w:sz w:val="24"/>
              </w:rPr>
            </w:pPr>
            <w:r w:rsidRPr="00E87B47">
              <w:rPr>
                <w:rFonts w:ascii="宋体" w:hAnsi="宋体" w:cs="宋体" w:hint="eastAsia"/>
                <w:kern w:val="0"/>
                <w:sz w:val="24"/>
              </w:rPr>
              <w:lastRenderedPageBreak/>
              <w:t>备注：</w:t>
            </w:r>
            <w:r w:rsidRPr="00E87B47">
              <w:rPr>
                <w:rFonts w:ascii="宋体" w:cs="宋体"/>
                <w:kern w:val="0"/>
                <w:sz w:val="24"/>
              </w:rPr>
              <w:br/>
            </w:r>
            <w:r w:rsidRPr="00E87B47">
              <w:rPr>
                <w:rFonts w:ascii="宋体" w:hAnsi="宋体" w:cs="宋体"/>
                <w:kern w:val="0"/>
                <w:sz w:val="24"/>
              </w:rPr>
              <w:t>1.</w:t>
            </w:r>
            <w:r w:rsidRPr="00E87B47">
              <w:rPr>
                <w:rFonts w:ascii="宋体" w:hAnsi="宋体" w:cs="宋体" w:hint="eastAsia"/>
                <w:kern w:val="0"/>
                <w:sz w:val="24"/>
              </w:rPr>
              <w:t>预算执行情况口径：预算数为调整后财政资金总额（包括上年结余结转），执行数为资金使用单位财政资金实际支出数。</w:t>
            </w:r>
            <w:r w:rsidRPr="00E87B47">
              <w:rPr>
                <w:rFonts w:ascii="宋体" w:cs="宋体"/>
                <w:kern w:val="0"/>
                <w:sz w:val="24"/>
              </w:rPr>
              <w:br/>
            </w:r>
            <w:r w:rsidRPr="00E87B47">
              <w:rPr>
                <w:rFonts w:ascii="宋体" w:hAnsi="宋体" w:cs="宋体"/>
                <w:kern w:val="0"/>
                <w:sz w:val="24"/>
              </w:rPr>
              <w:t>2.</w:t>
            </w:r>
            <w:r w:rsidRPr="00E87B47">
              <w:rPr>
                <w:rFonts w:ascii="宋体" w:hAnsi="宋体" w:cs="宋体" w:hint="eastAsia"/>
                <w:kern w:val="0"/>
                <w:sz w:val="24"/>
              </w:rPr>
              <w:t>定量指标完成数汇总原则：绝对值直接累加计算，相对值按照资金额度加权平均计算。定量指标计分原则：正向指标（即目标值为≥</w:t>
            </w:r>
            <w:r w:rsidRPr="00E87B47">
              <w:rPr>
                <w:rFonts w:ascii="宋体" w:hAnsi="宋体" w:cs="宋体"/>
                <w:kern w:val="0"/>
                <w:sz w:val="24"/>
              </w:rPr>
              <w:t>X,</w:t>
            </w:r>
            <w:r w:rsidRPr="00E87B47">
              <w:rPr>
                <w:rFonts w:ascii="宋体" w:hAnsi="宋体" w:cs="宋体" w:hint="eastAsia"/>
                <w:kern w:val="0"/>
                <w:sz w:val="24"/>
              </w:rPr>
              <w:t>得分</w:t>
            </w:r>
            <w:r w:rsidRPr="00E87B47">
              <w:rPr>
                <w:rFonts w:ascii="宋体" w:hAnsi="宋体" w:cs="宋体"/>
                <w:kern w:val="0"/>
                <w:sz w:val="24"/>
              </w:rPr>
              <w:t>=</w:t>
            </w:r>
            <w:r w:rsidRPr="00E87B47">
              <w:rPr>
                <w:rFonts w:ascii="宋体" w:hAnsi="宋体" w:cs="宋体" w:hint="eastAsia"/>
                <w:kern w:val="0"/>
                <w:sz w:val="24"/>
              </w:rPr>
              <w:t>权重</w:t>
            </w:r>
            <w:r w:rsidRPr="00E87B47">
              <w:rPr>
                <w:rFonts w:ascii="宋体" w:hAnsi="宋体" w:cs="宋体"/>
                <w:kern w:val="0"/>
                <w:sz w:val="24"/>
              </w:rPr>
              <w:t>*B/A</w:t>
            </w:r>
            <w:r w:rsidRPr="00E87B47">
              <w:rPr>
                <w:rFonts w:ascii="宋体" w:hAnsi="宋体" w:cs="宋体" w:hint="eastAsia"/>
                <w:kern w:val="0"/>
                <w:sz w:val="24"/>
              </w:rPr>
              <w:t>），反向指标（即目标值为≤</w:t>
            </w:r>
            <w:r w:rsidRPr="00E87B47">
              <w:rPr>
                <w:rFonts w:ascii="宋体" w:hAnsi="宋体" w:cs="宋体"/>
                <w:kern w:val="0"/>
                <w:sz w:val="24"/>
              </w:rPr>
              <w:t>X</w:t>
            </w:r>
            <w:r w:rsidRPr="00E87B47">
              <w:rPr>
                <w:rFonts w:ascii="宋体" w:hAnsi="宋体" w:cs="宋体" w:hint="eastAsia"/>
                <w:kern w:val="0"/>
                <w:sz w:val="24"/>
              </w:rPr>
              <w:t>，得分</w:t>
            </w:r>
            <w:r w:rsidRPr="00E87B47">
              <w:rPr>
                <w:rFonts w:ascii="宋体" w:hAnsi="宋体" w:cs="宋体"/>
                <w:kern w:val="0"/>
                <w:sz w:val="24"/>
              </w:rPr>
              <w:t>=</w:t>
            </w:r>
            <w:r w:rsidRPr="00E87B47">
              <w:rPr>
                <w:rFonts w:ascii="宋体" w:hAnsi="宋体" w:cs="宋体" w:hint="eastAsia"/>
                <w:kern w:val="0"/>
                <w:sz w:val="24"/>
              </w:rPr>
              <w:t>权重</w:t>
            </w:r>
            <w:r w:rsidRPr="00E87B47">
              <w:rPr>
                <w:rFonts w:ascii="宋体" w:hAnsi="宋体" w:cs="宋体"/>
                <w:kern w:val="0"/>
                <w:sz w:val="24"/>
              </w:rPr>
              <w:t>*A/B)</w:t>
            </w:r>
            <w:r w:rsidRPr="00E87B47">
              <w:rPr>
                <w:rFonts w:ascii="宋体" w:hAnsi="宋体" w:cs="宋体" w:hint="eastAsia"/>
                <w:kern w:val="0"/>
                <w:sz w:val="24"/>
              </w:rPr>
              <w:t>，得分不得突破权重总额。定量指标先汇总完成数，再计算得分。</w:t>
            </w:r>
            <w:r w:rsidRPr="00E87B47">
              <w:rPr>
                <w:rFonts w:ascii="宋体" w:cs="宋体"/>
                <w:kern w:val="0"/>
                <w:sz w:val="24"/>
              </w:rPr>
              <w:br/>
            </w:r>
            <w:r w:rsidRPr="00E87B47">
              <w:rPr>
                <w:rFonts w:ascii="宋体" w:hAnsi="宋体" w:cs="宋体"/>
                <w:kern w:val="0"/>
                <w:sz w:val="24"/>
              </w:rPr>
              <w:t>3.</w:t>
            </w:r>
            <w:r w:rsidRPr="00E87B47">
              <w:rPr>
                <w:rFonts w:ascii="宋体" w:hAnsi="宋体" w:cs="宋体" w:hint="eastAsia"/>
                <w:kern w:val="0"/>
                <w:sz w:val="24"/>
              </w:rPr>
              <w:t>定性指标计分原则：达成预期指标、部分达成预期指标并具有一定效果、未达成预期指标且效果较差三档，分别按照该指标对应分值区间</w:t>
            </w:r>
            <w:r w:rsidRPr="00E87B47">
              <w:rPr>
                <w:rFonts w:ascii="宋体" w:hAnsi="宋体" w:cs="宋体"/>
                <w:kern w:val="0"/>
                <w:sz w:val="24"/>
              </w:rPr>
              <w:t>100-80%</w:t>
            </w:r>
            <w:r w:rsidRPr="00E87B47">
              <w:rPr>
                <w:rFonts w:ascii="宋体" w:hAnsi="宋体" w:cs="宋体" w:hint="eastAsia"/>
                <w:kern w:val="0"/>
                <w:sz w:val="24"/>
              </w:rPr>
              <w:t>（含</w:t>
            </w:r>
            <w:r w:rsidRPr="00E87B47">
              <w:rPr>
                <w:rFonts w:ascii="宋体" w:hAnsi="宋体" w:cs="宋体"/>
                <w:kern w:val="0"/>
                <w:sz w:val="24"/>
              </w:rPr>
              <w:t>80%</w:t>
            </w:r>
            <w:r w:rsidRPr="00E87B47">
              <w:rPr>
                <w:rFonts w:ascii="宋体" w:hAnsi="宋体" w:cs="宋体" w:hint="eastAsia"/>
                <w:kern w:val="0"/>
                <w:sz w:val="24"/>
              </w:rPr>
              <w:t>）、</w:t>
            </w:r>
            <w:r w:rsidRPr="00E87B47">
              <w:rPr>
                <w:rFonts w:ascii="宋体" w:hAnsi="宋体" w:cs="宋体"/>
                <w:kern w:val="0"/>
                <w:sz w:val="24"/>
              </w:rPr>
              <w:t>80-50%</w:t>
            </w:r>
            <w:r w:rsidRPr="00E87B47">
              <w:rPr>
                <w:rFonts w:ascii="宋体" w:hAnsi="宋体" w:cs="宋体" w:hint="eastAsia"/>
                <w:kern w:val="0"/>
                <w:sz w:val="24"/>
              </w:rPr>
              <w:t>（含</w:t>
            </w:r>
            <w:r w:rsidRPr="00E87B47">
              <w:rPr>
                <w:rFonts w:ascii="宋体" w:hAnsi="宋体" w:cs="宋体"/>
                <w:kern w:val="0"/>
                <w:sz w:val="24"/>
              </w:rPr>
              <w:t>50%</w:t>
            </w:r>
            <w:r w:rsidRPr="00E87B47">
              <w:rPr>
                <w:rFonts w:ascii="宋体" w:hAnsi="宋体" w:cs="宋体" w:hint="eastAsia"/>
                <w:kern w:val="0"/>
                <w:sz w:val="24"/>
              </w:rPr>
              <w:t>）、</w:t>
            </w:r>
            <w:r w:rsidRPr="00E87B47">
              <w:rPr>
                <w:rFonts w:ascii="宋体" w:hAnsi="宋体" w:cs="宋体"/>
                <w:kern w:val="0"/>
                <w:sz w:val="24"/>
              </w:rPr>
              <w:t>50-0%</w:t>
            </w:r>
            <w:r w:rsidRPr="00E87B47">
              <w:rPr>
                <w:rFonts w:ascii="宋体" w:hAnsi="宋体" w:cs="宋体" w:hint="eastAsia"/>
                <w:kern w:val="0"/>
                <w:sz w:val="24"/>
              </w:rPr>
              <w:t>合理确定分值。汇总时，以资金额度为权重，对分值进行加权平均计算。</w:t>
            </w:r>
            <w:r w:rsidRPr="00E87B47">
              <w:rPr>
                <w:rFonts w:ascii="宋体" w:cs="宋体"/>
                <w:kern w:val="0"/>
                <w:sz w:val="24"/>
              </w:rPr>
              <w:br/>
            </w:r>
            <w:r w:rsidRPr="00E87B47">
              <w:rPr>
                <w:rFonts w:ascii="宋体" w:hAnsi="宋体" w:cs="宋体"/>
                <w:kern w:val="0"/>
                <w:sz w:val="24"/>
              </w:rPr>
              <w:t>4.</w:t>
            </w:r>
            <w:r w:rsidRPr="00E87B47">
              <w:rPr>
                <w:rFonts w:ascii="宋体" w:hAnsi="宋体" w:cs="宋体" w:hint="eastAsia"/>
                <w:kern w:val="0"/>
                <w:sz w:val="24"/>
              </w:rPr>
              <w:t>基于经济性和必要性等因素考虑，满意度指标暂可不</w:t>
            </w:r>
            <w:proofErr w:type="gramStart"/>
            <w:r w:rsidRPr="00E87B47">
              <w:rPr>
                <w:rFonts w:ascii="宋体" w:hAnsi="宋体" w:cs="宋体" w:hint="eastAsia"/>
                <w:kern w:val="0"/>
                <w:sz w:val="24"/>
              </w:rPr>
              <w:t>作为必评指标</w:t>
            </w:r>
            <w:proofErr w:type="gramEnd"/>
            <w:r w:rsidRPr="00E87B47">
              <w:rPr>
                <w:rFonts w:ascii="宋体" w:hAnsi="宋体" w:cs="宋体" w:hint="eastAsia"/>
                <w:kern w:val="0"/>
                <w:sz w:val="24"/>
              </w:rPr>
              <w:t>。</w:t>
            </w:r>
          </w:p>
        </w:tc>
      </w:tr>
    </w:tbl>
    <w:p w:rsidR="00696618" w:rsidRPr="00E87B47" w:rsidRDefault="00696618" w:rsidP="00E23D73">
      <w:pPr>
        <w:spacing w:line="360" w:lineRule="auto"/>
        <w:rPr>
          <w:rFonts w:ascii="宋体"/>
          <w:sz w:val="24"/>
        </w:rPr>
      </w:pPr>
    </w:p>
    <w:p w:rsidR="00696618" w:rsidRPr="00E87B47" w:rsidRDefault="00696618" w:rsidP="006E563C">
      <w:pPr>
        <w:adjustRightInd w:val="0"/>
        <w:snapToGrid w:val="0"/>
        <w:spacing w:line="360" w:lineRule="auto"/>
        <w:ind w:firstLineChars="200" w:firstLine="480"/>
        <w:jc w:val="left"/>
        <w:rPr>
          <w:rFonts w:ascii="宋体"/>
          <w:sz w:val="24"/>
        </w:rPr>
      </w:pPr>
    </w:p>
    <w:p w:rsidR="00696618" w:rsidRPr="00E87B47" w:rsidRDefault="00696618" w:rsidP="00E23D73">
      <w:pPr>
        <w:spacing w:line="360" w:lineRule="auto"/>
        <w:rPr>
          <w:rFonts w:ascii="宋体"/>
          <w:sz w:val="24"/>
        </w:rPr>
      </w:pPr>
    </w:p>
    <w:p w:rsidR="00696618" w:rsidRPr="00E23D73" w:rsidRDefault="00696618"/>
    <w:sectPr w:rsidR="00696618" w:rsidRPr="00E23D73" w:rsidSect="00B4189A">
      <w:headerReference w:type="default" r:id="rId7"/>
      <w:pgSz w:w="11906" w:h="16838"/>
      <w:pgMar w:top="1440" w:right="1416" w:bottom="1440" w:left="156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ADA" w:rsidRDefault="008E1ADA">
      <w:r>
        <w:separator/>
      </w:r>
    </w:p>
  </w:endnote>
  <w:endnote w:type="continuationSeparator" w:id="0">
    <w:p w:rsidR="008E1ADA" w:rsidRDefault="008E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1" w:usb1="080E0000" w:usb2="00000010" w:usb3="00000000" w:csb0="00040000" w:csb1="00000000"/>
  </w:font>
  <w:font w:name="SimHei-Identity-H">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ADA" w:rsidRDefault="008E1ADA">
      <w:r>
        <w:separator/>
      </w:r>
    </w:p>
  </w:footnote>
  <w:footnote w:type="continuationSeparator" w:id="0">
    <w:p w:rsidR="008E1ADA" w:rsidRDefault="008E1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618" w:rsidRDefault="00696618" w:rsidP="006E563C">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0657"/>
    <w:multiLevelType w:val="hybridMultilevel"/>
    <w:tmpl w:val="BCCA2440"/>
    <w:lvl w:ilvl="0" w:tplc="4FE0C72E">
      <w:start w:val="1"/>
      <w:numFmt w:val="decimal"/>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
    <w:nsid w:val="566C3CDD"/>
    <w:multiLevelType w:val="hybridMultilevel"/>
    <w:tmpl w:val="67AA4F68"/>
    <w:lvl w:ilvl="0" w:tplc="4072E9C2">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673701F6"/>
    <w:multiLevelType w:val="hybridMultilevel"/>
    <w:tmpl w:val="6332D474"/>
    <w:lvl w:ilvl="0" w:tplc="9D4CFEBE">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67BC6731"/>
    <w:multiLevelType w:val="hybridMultilevel"/>
    <w:tmpl w:val="6332D474"/>
    <w:lvl w:ilvl="0" w:tplc="9D4CFEBE">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778E4D00"/>
    <w:multiLevelType w:val="hybridMultilevel"/>
    <w:tmpl w:val="A5C2A2AC"/>
    <w:lvl w:ilvl="0" w:tplc="1F7C23DA">
      <w:start w:val="2"/>
      <w:numFmt w:val="japaneseCounting"/>
      <w:lvlText w:val="（%1）"/>
      <w:lvlJc w:val="left"/>
      <w:pPr>
        <w:ind w:left="1232" w:hanging="75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5">
    <w:nsid w:val="78B75B75"/>
    <w:multiLevelType w:val="hybridMultilevel"/>
    <w:tmpl w:val="FDECED84"/>
    <w:lvl w:ilvl="0" w:tplc="42540046">
      <w:start w:val="2"/>
      <w:numFmt w:val="decimal"/>
      <w:lvlText w:val="（%1）"/>
      <w:lvlJc w:val="left"/>
      <w:pPr>
        <w:ind w:left="1723" w:hanging="108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D73"/>
    <w:rsid w:val="000018DA"/>
    <w:rsid w:val="00010A92"/>
    <w:rsid w:val="000343E1"/>
    <w:rsid w:val="00042437"/>
    <w:rsid w:val="000550FE"/>
    <w:rsid w:val="00060C51"/>
    <w:rsid w:val="00086929"/>
    <w:rsid w:val="000A527F"/>
    <w:rsid w:val="000B6A1E"/>
    <w:rsid w:val="000D1AC5"/>
    <w:rsid w:val="00101B21"/>
    <w:rsid w:val="001470D4"/>
    <w:rsid w:val="00160335"/>
    <w:rsid w:val="00170C2F"/>
    <w:rsid w:val="00172B2D"/>
    <w:rsid w:val="00210636"/>
    <w:rsid w:val="00250B1E"/>
    <w:rsid w:val="00251DB6"/>
    <w:rsid w:val="00270257"/>
    <w:rsid w:val="00276E66"/>
    <w:rsid w:val="00277FB3"/>
    <w:rsid w:val="00290AA9"/>
    <w:rsid w:val="0029285A"/>
    <w:rsid w:val="002A0D9B"/>
    <w:rsid w:val="002A5F5E"/>
    <w:rsid w:val="00306C4D"/>
    <w:rsid w:val="003975C0"/>
    <w:rsid w:val="003E27F3"/>
    <w:rsid w:val="00411A8B"/>
    <w:rsid w:val="004138F2"/>
    <w:rsid w:val="004148B3"/>
    <w:rsid w:val="00443952"/>
    <w:rsid w:val="00451EAE"/>
    <w:rsid w:val="004701F3"/>
    <w:rsid w:val="004A52CA"/>
    <w:rsid w:val="004B3761"/>
    <w:rsid w:val="004E0FCD"/>
    <w:rsid w:val="00543520"/>
    <w:rsid w:val="0054779F"/>
    <w:rsid w:val="00567611"/>
    <w:rsid w:val="005861A5"/>
    <w:rsid w:val="005A02AF"/>
    <w:rsid w:val="005E43AA"/>
    <w:rsid w:val="00600EF0"/>
    <w:rsid w:val="0062579A"/>
    <w:rsid w:val="006372F2"/>
    <w:rsid w:val="006518B4"/>
    <w:rsid w:val="00660714"/>
    <w:rsid w:val="00696618"/>
    <w:rsid w:val="006D256E"/>
    <w:rsid w:val="006E563C"/>
    <w:rsid w:val="006F056A"/>
    <w:rsid w:val="00703699"/>
    <w:rsid w:val="00716022"/>
    <w:rsid w:val="00760E84"/>
    <w:rsid w:val="00794B3B"/>
    <w:rsid w:val="00795BDE"/>
    <w:rsid w:val="00796767"/>
    <w:rsid w:val="007C6F08"/>
    <w:rsid w:val="007D30C8"/>
    <w:rsid w:val="007D636D"/>
    <w:rsid w:val="00832F13"/>
    <w:rsid w:val="00843465"/>
    <w:rsid w:val="00845CC7"/>
    <w:rsid w:val="00846C8E"/>
    <w:rsid w:val="00887E6C"/>
    <w:rsid w:val="008C0E2C"/>
    <w:rsid w:val="008D4D00"/>
    <w:rsid w:val="008D7E10"/>
    <w:rsid w:val="008E1ADA"/>
    <w:rsid w:val="00902AA6"/>
    <w:rsid w:val="00931F91"/>
    <w:rsid w:val="00970CCE"/>
    <w:rsid w:val="00971394"/>
    <w:rsid w:val="00994BDC"/>
    <w:rsid w:val="009A3095"/>
    <w:rsid w:val="00A023A7"/>
    <w:rsid w:val="00A02F15"/>
    <w:rsid w:val="00A15E57"/>
    <w:rsid w:val="00A22DAE"/>
    <w:rsid w:val="00A43F80"/>
    <w:rsid w:val="00A4452F"/>
    <w:rsid w:val="00A63897"/>
    <w:rsid w:val="00A707E3"/>
    <w:rsid w:val="00A853C9"/>
    <w:rsid w:val="00A9507E"/>
    <w:rsid w:val="00AA3321"/>
    <w:rsid w:val="00AA6C35"/>
    <w:rsid w:val="00AD4144"/>
    <w:rsid w:val="00AF20E8"/>
    <w:rsid w:val="00B3409A"/>
    <w:rsid w:val="00B4189A"/>
    <w:rsid w:val="00B70491"/>
    <w:rsid w:val="00B87FA8"/>
    <w:rsid w:val="00B94826"/>
    <w:rsid w:val="00B95C5B"/>
    <w:rsid w:val="00BA14CA"/>
    <w:rsid w:val="00BC0C52"/>
    <w:rsid w:val="00BE0591"/>
    <w:rsid w:val="00C2675C"/>
    <w:rsid w:val="00C31A9D"/>
    <w:rsid w:val="00C659C1"/>
    <w:rsid w:val="00C66C3D"/>
    <w:rsid w:val="00CC33E4"/>
    <w:rsid w:val="00CD0D56"/>
    <w:rsid w:val="00CD3185"/>
    <w:rsid w:val="00D04347"/>
    <w:rsid w:val="00D30350"/>
    <w:rsid w:val="00D37828"/>
    <w:rsid w:val="00D83BD2"/>
    <w:rsid w:val="00DC2994"/>
    <w:rsid w:val="00DF5EEE"/>
    <w:rsid w:val="00E23D73"/>
    <w:rsid w:val="00E44764"/>
    <w:rsid w:val="00E87B47"/>
    <w:rsid w:val="00EC66F4"/>
    <w:rsid w:val="00EC6BD7"/>
    <w:rsid w:val="00F162FE"/>
    <w:rsid w:val="00F17FC2"/>
    <w:rsid w:val="00F30309"/>
    <w:rsid w:val="00F665FC"/>
    <w:rsid w:val="00F76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C0726CD-1E49-4C86-94B3-737614FF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D73"/>
    <w:pPr>
      <w:widowControl w:val="0"/>
      <w:jc w:val="both"/>
    </w:pPr>
    <w:rPr>
      <w:kern w:val="2"/>
      <w:sz w:val="21"/>
      <w:szCs w:val="24"/>
    </w:rPr>
  </w:style>
  <w:style w:type="paragraph" w:styleId="1">
    <w:name w:val="heading 1"/>
    <w:basedOn w:val="a"/>
    <w:next w:val="a"/>
    <w:link w:val="1Char"/>
    <w:uiPriority w:val="99"/>
    <w:qFormat/>
    <w:rsid w:val="00E23D73"/>
    <w:pPr>
      <w:keepNext/>
      <w:keepLines/>
      <w:spacing w:before="340" w:after="330" w:line="578" w:lineRule="auto"/>
      <w:jc w:val="left"/>
      <w:outlineLvl w:val="0"/>
    </w:pPr>
    <w:rPr>
      <w:b/>
      <w:kern w:val="44"/>
      <w:sz w:val="28"/>
    </w:rPr>
  </w:style>
  <w:style w:type="paragraph" w:styleId="2">
    <w:name w:val="heading 2"/>
    <w:basedOn w:val="a"/>
    <w:next w:val="a"/>
    <w:link w:val="2Char"/>
    <w:uiPriority w:val="99"/>
    <w:qFormat/>
    <w:rsid w:val="001470D4"/>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E23D73"/>
    <w:rPr>
      <w:rFonts w:ascii="Calibri" w:eastAsia="宋体" w:hAnsi="Calibri" w:cs="Times New Roman"/>
      <w:b/>
      <w:kern w:val="44"/>
      <w:sz w:val="24"/>
      <w:szCs w:val="24"/>
    </w:rPr>
  </w:style>
  <w:style w:type="character" w:customStyle="1" w:styleId="2Char">
    <w:name w:val="标题 2 Char"/>
    <w:link w:val="2"/>
    <w:uiPriority w:val="99"/>
    <w:locked/>
    <w:rsid w:val="001470D4"/>
    <w:rPr>
      <w:rFonts w:ascii="Calibri Light" w:eastAsia="宋体" w:hAnsi="Calibri Light" w:cs="Times New Roman"/>
      <w:b/>
      <w:bCs/>
      <w:sz w:val="32"/>
      <w:szCs w:val="32"/>
    </w:rPr>
  </w:style>
  <w:style w:type="paragraph" w:styleId="a3">
    <w:name w:val="header"/>
    <w:basedOn w:val="a"/>
    <w:link w:val="Char"/>
    <w:uiPriority w:val="99"/>
    <w:rsid w:val="00E23D7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23D73"/>
    <w:rPr>
      <w:rFonts w:cs="Times New Roman"/>
      <w:sz w:val="18"/>
      <w:szCs w:val="18"/>
    </w:rPr>
  </w:style>
  <w:style w:type="paragraph" w:customStyle="1" w:styleId="20">
    <w:name w:val="正文2"/>
    <w:basedOn w:val="a"/>
    <w:uiPriority w:val="99"/>
    <w:rsid w:val="00E23D73"/>
    <w:pPr>
      <w:widowControl/>
    </w:pPr>
    <w:rPr>
      <w:rFonts w:ascii="Times New Roman" w:hAnsi="Times New Roman"/>
      <w:kern w:val="0"/>
      <w:szCs w:val="20"/>
      <w:lang w:val="zh-CN"/>
    </w:rPr>
  </w:style>
  <w:style w:type="paragraph" w:styleId="a4">
    <w:name w:val="List Paragraph"/>
    <w:basedOn w:val="a"/>
    <w:uiPriority w:val="99"/>
    <w:qFormat/>
    <w:rsid w:val="004701F3"/>
    <w:pPr>
      <w:ind w:firstLineChars="200" w:firstLine="420"/>
    </w:pPr>
  </w:style>
  <w:style w:type="paragraph" w:styleId="a5">
    <w:name w:val="Normal (Web)"/>
    <w:basedOn w:val="a"/>
    <w:uiPriority w:val="99"/>
    <w:rsid w:val="00A22DAE"/>
    <w:pPr>
      <w:widowControl/>
      <w:spacing w:before="100" w:beforeAutospacing="1" w:after="100" w:afterAutospacing="1"/>
      <w:jc w:val="left"/>
    </w:pPr>
    <w:rPr>
      <w:rFonts w:ascii="宋体" w:hAnsi="宋体" w:cs="宋体"/>
      <w:kern w:val="0"/>
      <w:sz w:val="24"/>
    </w:rPr>
  </w:style>
  <w:style w:type="character" w:styleId="a6">
    <w:name w:val="Emphasis"/>
    <w:uiPriority w:val="99"/>
    <w:qFormat/>
    <w:rsid w:val="007C6F08"/>
    <w:rPr>
      <w:rFonts w:cs="Times New Roman"/>
    </w:rPr>
  </w:style>
  <w:style w:type="paragraph" w:styleId="a7">
    <w:name w:val="footer"/>
    <w:basedOn w:val="a"/>
    <w:link w:val="Char0"/>
    <w:uiPriority w:val="99"/>
    <w:rsid w:val="001470D4"/>
    <w:pPr>
      <w:tabs>
        <w:tab w:val="center" w:pos="4153"/>
        <w:tab w:val="right" w:pos="8306"/>
      </w:tabs>
      <w:snapToGrid w:val="0"/>
      <w:jc w:val="left"/>
    </w:pPr>
    <w:rPr>
      <w:sz w:val="18"/>
      <w:szCs w:val="18"/>
    </w:rPr>
  </w:style>
  <w:style w:type="character" w:customStyle="1" w:styleId="Char0">
    <w:name w:val="页脚 Char"/>
    <w:link w:val="a7"/>
    <w:uiPriority w:val="99"/>
    <w:locked/>
    <w:rsid w:val="001470D4"/>
    <w:rPr>
      <w:rFonts w:ascii="Calibri" w:eastAsia="宋体" w:hAnsi="Calibri" w:cs="Times New Roman"/>
      <w:sz w:val="18"/>
      <w:szCs w:val="18"/>
    </w:rPr>
  </w:style>
  <w:style w:type="paragraph" w:customStyle="1" w:styleId="10">
    <w:name w:val="列出段落1"/>
    <w:basedOn w:val="a"/>
    <w:uiPriority w:val="99"/>
    <w:rsid w:val="000B6A1E"/>
    <w:pPr>
      <w:ind w:firstLineChars="200" w:firstLine="420"/>
    </w:pPr>
  </w:style>
  <w:style w:type="table" w:styleId="a8">
    <w:name w:val="Table Grid"/>
    <w:basedOn w:val="a1"/>
    <w:locked/>
    <w:rsid w:val="00B418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99837">
      <w:marLeft w:val="0"/>
      <w:marRight w:val="0"/>
      <w:marTop w:val="0"/>
      <w:marBottom w:val="0"/>
      <w:divBdr>
        <w:top w:val="none" w:sz="0" w:space="0" w:color="auto"/>
        <w:left w:val="none" w:sz="0" w:space="0" w:color="auto"/>
        <w:bottom w:val="none" w:sz="0" w:space="0" w:color="auto"/>
        <w:right w:val="none" w:sz="0" w:space="0" w:color="auto"/>
      </w:divBdr>
      <w:divsChild>
        <w:div w:id="1619799857">
          <w:marLeft w:val="0"/>
          <w:marRight w:val="0"/>
          <w:marTop w:val="0"/>
          <w:marBottom w:val="0"/>
          <w:divBdr>
            <w:top w:val="none" w:sz="0" w:space="0" w:color="auto"/>
            <w:left w:val="none" w:sz="0" w:space="0" w:color="auto"/>
            <w:bottom w:val="none" w:sz="0" w:space="0" w:color="auto"/>
            <w:right w:val="none" w:sz="0" w:space="0" w:color="auto"/>
          </w:divBdr>
          <w:divsChild>
            <w:div w:id="1619799863">
              <w:marLeft w:val="0"/>
              <w:marRight w:val="0"/>
              <w:marTop w:val="0"/>
              <w:marBottom w:val="0"/>
              <w:divBdr>
                <w:top w:val="none" w:sz="0" w:space="0" w:color="auto"/>
                <w:left w:val="none" w:sz="0" w:space="0" w:color="auto"/>
                <w:bottom w:val="none" w:sz="0" w:space="0" w:color="auto"/>
                <w:right w:val="none" w:sz="0" w:space="0" w:color="auto"/>
              </w:divBdr>
              <w:divsChild>
                <w:div w:id="1619799860">
                  <w:marLeft w:val="0"/>
                  <w:marRight w:val="0"/>
                  <w:marTop w:val="0"/>
                  <w:marBottom w:val="0"/>
                  <w:divBdr>
                    <w:top w:val="none" w:sz="0" w:space="0" w:color="auto"/>
                    <w:left w:val="none" w:sz="0" w:space="0" w:color="auto"/>
                    <w:bottom w:val="none" w:sz="0" w:space="0" w:color="auto"/>
                    <w:right w:val="none" w:sz="0" w:space="0" w:color="auto"/>
                  </w:divBdr>
                  <w:divsChild>
                    <w:div w:id="1619799845">
                      <w:marLeft w:val="0"/>
                      <w:marRight w:val="0"/>
                      <w:marTop w:val="0"/>
                      <w:marBottom w:val="0"/>
                      <w:divBdr>
                        <w:top w:val="none" w:sz="0" w:space="0" w:color="auto"/>
                        <w:left w:val="none" w:sz="0" w:space="0" w:color="auto"/>
                        <w:bottom w:val="none" w:sz="0" w:space="0" w:color="auto"/>
                        <w:right w:val="none" w:sz="0" w:space="0" w:color="auto"/>
                      </w:divBdr>
                      <w:divsChild>
                        <w:div w:id="1619799862">
                          <w:marLeft w:val="0"/>
                          <w:marRight w:val="0"/>
                          <w:marTop w:val="0"/>
                          <w:marBottom w:val="0"/>
                          <w:divBdr>
                            <w:top w:val="none" w:sz="0" w:space="0" w:color="auto"/>
                            <w:left w:val="none" w:sz="0" w:space="0" w:color="auto"/>
                            <w:bottom w:val="none" w:sz="0" w:space="0" w:color="auto"/>
                            <w:right w:val="none" w:sz="0" w:space="0" w:color="auto"/>
                          </w:divBdr>
                          <w:divsChild>
                            <w:div w:id="1619799847">
                              <w:marLeft w:val="0"/>
                              <w:marRight w:val="0"/>
                              <w:marTop w:val="0"/>
                              <w:marBottom w:val="0"/>
                              <w:divBdr>
                                <w:top w:val="none" w:sz="0" w:space="0" w:color="auto"/>
                                <w:left w:val="none" w:sz="0" w:space="0" w:color="auto"/>
                                <w:bottom w:val="none" w:sz="0" w:space="0" w:color="auto"/>
                                <w:right w:val="none" w:sz="0" w:space="0" w:color="auto"/>
                              </w:divBdr>
                              <w:divsChild>
                                <w:div w:id="1619799849">
                                  <w:marLeft w:val="0"/>
                                  <w:marRight w:val="0"/>
                                  <w:marTop w:val="0"/>
                                  <w:marBottom w:val="0"/>
                                  <w:divBdr>
                                    <w:top w:val="none" w:sz="0" w:space="0" w:color="auto"/>
                                    <w:left w:val="none" w:sz="0" w:space="0" w:color="auto"/>
                                    <w:bottom w:val="none" w:sz="0" w:space="0" w:color="auto"/>
                                    <w:right w:val="none" w:sz="0" w:space="0" w:color="auto"/>
                                  </w:divBdr>
                                  <w:divsChild>
                                    <w:div w:id="1619799861">
                                      <w:marLeft w:val="0"/>
                                      <w:marRight w:val="0"/>
                                      <w:marTop w:val="0"/>
                                      <w:marBottom w:val="0"/>
                                      <w:divBdr>
                                        <w:top w:val="none" w:sz="0" w:space="0" w:color="auto"/>
                                        <w:left w:val="none" w:sz="0" w:space="0" w:color="auto"/>
                                        <w:bottom w:val="none" w:sz="0" w:space="0" w:color="auto"/>
                                        <w:right w:val="none" w:sz="0" w:space="0" w:color="auto"/>
                                      </w:divBdr>
                                      <w:divsChild>
                                        <w:div w:id="1619799838">
                                          <w:marLeft w:val="0"/>
                                          <w:marRight w:val="0"/>
                                          <w:marTop w:val="0"/>
                                          <w:marBottom w:val="0"/>
                                          <w:divBdr>
                                            <w:top w:val="none" w:sz="0" w:space="0" w:color="auto"/>
                                            <w:left w:val="none" w:sz="0" w:space="0" w:color="auto"/>
                                            <w:bottom w:val="none" w:sz="0" w:space="0" w:color="auto"/>
                                            <w:right w:val="none" w:sz="0" w:space="0" w:color="auto"/>
                                          </w:divBdr>
                                          <w:divsChild>
                                            <w:div w:id="1619799844">
                                              <w:marLeft w:val="0"/>
                                              <w:marRight w:val="0"/>
                                              <w:marTop w:val="0"/>
                                              <w:marBottom w:val="0"/>
                                              <w:divBdr>
                                                <w:top w:val="none" w:sz="0" w:space="0" w:color="auto"/>
                                                <w:left w:val="none" w:sz="0" w:space="0" w:color="auto"/>
                                                <w:bottom w:val="none" w:sz="0" w:space="0" w:color="auto"/>
                                                <w:right w:val="none" w:sz="0" w:space="0" w:color="auto"/>
                                              </w:divBdr>
                                              <w:divsChild>
                                                <w:div w:id="16197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799839">
      <w:marLeft w:val="0"/>
      <w:marRight w:val="0"/>
      <w:marTop w:val="0"/>
      <w:marBottom w:val="0"/>
      <w:divBdr>
        <w:top w:val="none" w:sz="0" w:space="0" w:color="auto"/>
        <w:left w:val="none" w:sz="0" w:space="0" w:color="auto"/>
        <w:bottom w:val="none" w:sz="0" w:space="0" w:color="auto"/>
        <w:right w:val="none" w:sz="0" w:space="0" w:color="auto"/>
      </w:divBdr>
    </w:div>
    <w:div w:id="1619799840">
      <w:marLeft w:val="0"/>
      <w:marRight w:val="0"/>
      <w:marTop w:val="0"/>
      <w:marBottom w:val="0"/>
      <w:divBdr>
        <w:top w:val="none" w:sz="0" w:space="0" w:color="auto"/>
        <w:left w:val="none" w:sz="0" w:space="0" w:color="auto"/>
        <w:bottom w:val="none" w:sz="0" w:space="0" w:color="auto"/>
        <w:right w:val="none" w:sz="0" w:space="0" w:color="auto"/>
      </w:divBdr>
    </w:div>
    <w:div w:id="1619799841">
      <w:marLeft w:val="0"/>
      <w:marRight w:val="0"/>
      <w:marTop w:val="0"/>
      <w:marBottom w:val="0"/>
      <w:divBdr>
        <w:top w:val="none" w:sz="0" w:space="0" w:color="auto"/>
        <w:left w:val="none" w:sz="0" w:space="0" w:color="auto"/>
        <w:bottom w:val="none" w:sz="0" w:space="0" w:color="auto"/>
        <w:right w:val="none" w:sz="0" w:space="0" w:color="auto"/>
      </w:divBdr>
    </w:div>
    <w:div w:id="1619799842">
      <w:marLeft w:val="0"/>
      <w:marRight w:val="0"/>
      <w:marTop w:val="0"/>
      <w:marBottom w:val="0"/>
      <w:divBdr>
        <w:top w:val="none" w:sz="0" w:space="0" w:color="auto"/>
        <w:left w:val="none" w:sz="0" w:space="0" w:color="auto"/>
        <w:bottom w:val="none" w:sz="0" w:space="0" w:color="auto"/>
        <w:right w:val="none" w:sz="0" w:space="0" w:color="auto"/>
      </w:divBdr>
    </w:div>
    <w:div w:id="1619799843">
      <w:marLeft w:val="0"/>
      <w:marRight w:val="0"/>
      <w:marTop w:val="0"/>
      <w:marBottom w:val="0"/>
      <w:divBdr>
        <w:top w:val="none" w:sz="0" w:space="0" w:color="auto"/>
        <w:left w:val="none" w:sz="0" w:space="0" w:color="auto"/>
        <w:bottom w:val="none" w:sz="0" w:space="0" w:color="auto"/>
        <w:right w:val="none" w:sz="0" w:space="0" w:color="auto"/>
      </w:divBdr>
    </w:div>
    <w:div w:id="1619799846">
      <w:marLeft w:val="0"/>
      <w:marRight w:val="0"/>
      <w:marTop w:val="0"/>
      <w:marBottom w:val="0"/>
      <w:divBdr>
        <w:top w:val="none" w:sz="0" w:space="0" w:color="auto"/>
        <w:left w:val="none" w:sz="0" w:space="0" w:color="auto"/>
        <w:bottom w:val="none" w:sz="0" w:space="0" w:color="auto"/>
        <w:right w:val="none" w:sz="0" w:space="0" w:color="auto"/>
      </w:divBdr>
    </w:div>
    <w:div w:id="1619799848">
      <w:marLeft w:val="0"/>
      <w:marRight w:val="0"/>
      <w:marTop w:val="0"/>
      <w:marBottom w:val="0"/>
      <w:divBdr>
        <w:top w:val="none" w:sz="0" w:space="0" w:color="auto"/>
        <w:left w:val="none" w:sz="0" w:space="0" w:color="auto"/>
        <w:bottom w:val="none" w:sz="0" w:space="0" w:color="auto"/>
        <w:right w:val="none" w:sz="0" w:space="0" w:color="auto"/>
      </w:divBdr>
    </w:div>
    <w:div w:id="1619799850">
      <w:marLeft w:val="0"/>
      <w:marRight w:val="0"/>
      <w:marTop w:val="0"/>
      <w:marBottom w:val="0"/>
      <w:divBdr>
        <w:top w:val="none" w:sz="0" w:space="0" w:color="auto"/>
        <w:left w:val="none" w:sz="0" w:space="0" w:color="auto"/>
        <w:bottom w:val="none" w:sz="0" w:space="0" w:color="auto"/>
        <w:right w:val="none" w:sz="0" w:space="0" w:color="auto"/>
      </w:divBdr>
    </w:div>
    <w:div w:id="1619799852">
      <w:marLeft w:val="0"/>
      <w:marRight w:val="0"/>
      <w:marTop w:val="0"/>
      <w:marBottom w:val="0"/>
      <w:divBdr>
        <w:top w:val="none" w:sz="0" w:space="0" w:color="auto"/>
        <w:left w:val="none" w:sz="0" w:space="0" w:color="auto"/>
        <w:bottom w:val="none" w:sz="0" w:space="0" w:color="auto"/>
        <w:right w:val="none" w:sz="0" w:space="0" w:color="auto"/>
      </w:divBdr>
    </w:div>
    <w:div w:id="1619799853">
      <w:marLeft w:val="0"/>
      <w:marRight w:val="0"/>
      <w:marTop w:val="0"/>
      <w:marBottom w:val="0"/>
      <w:divBdr>
        <w:top w:val="none" w:sz="0" w:space="0" w:color="auto"/>
        <w:left w:val="none" w:sz="0" w:space="0" w:color="auto"/>
        <w:bottom w:val="none" w:sz="0" w:space="0" w:color="auto"/>
        <w:right w:val="none" w:sz="0" w:space="0" w:color="auto"/>
      </w:divBdr>
    </w:div>
    <w:div w:id="1619799854">
      <w:marLeft w:val="0"/>
      <w:marRight w:val="0"/>
      <w:marTop w:val="0"/>
      <w:marBottom w:val="0"/>
      <w:divBdr>
        <w:top w:val="none" w:sz="0" w:space="0" w:color="auto"/>
        <w:left w:val="none" w:sz="0" w:space="0" w:color="auto"/>
        <w:bottom w:val="none" w:sz="0" w:space="0" w:color="auto"/>
        <w:right w:val="none" w:sz="0" w:space="0" w:color="auto"/>
      </w:divBdr>
    </w:div>
    <w:div w:id="1619799855">
      <w:marLeft w:val="0"/>
      <w:marRight w:val="0"/>
      <w:marTop w:val="0"/>
      <w:marBottom w:val="0"/>
      <w:divBdr>
        <w:top w:val="none" w:sz="0" w:space="0" w:color="auto"/>
        <w:left w:val="none" w:sz="0" w:space="0" w:color="auto"/>
        <w:bottom w:val="none" w:sz="0" w:space="0" w:color="auto"/>
        <w:right w:val="none" w:sz="0" w:space="0" w:color="auto"/>
      </w:divBdr>
    </w:div>
    <w:div w:id="1619799856">
      <w:marLeft w:val="0"/>
      <w:marRight w:val="0"/>
      <w:marTop w:val="0"/>
      <w:marBottom w:val="0"/>
      <w:divBdr>
        <w:top w:val="none" w:sz="0" w:space="0" w:color="auto"/>
        <w:left w:val="none" w:sz="0" w:space="0" w:color="auto"/>
        <w:bottom w:val="none" w:sz="0" w:space="0" w:color="auto"/>
        <w:right w:val="none" w:sz="0" w:space="0" w:color="auto"/>
      </w:divBdr>
    </w:div>
    <w:div w:id="1619799858">
      <w:marLeft w:val="0"/>
      <w:marRight w:val="0"/>
      <w:marTop w:val="0"/>
      <w:marBottom w:val="0"/>
      <w:divBdr>
        <w:top w:val="none" w:sz="0" w:space="0" w:color="auto"/>
        <w:left w:val="none" w:sz="0" w:space="0" w:color="auto"/>
        <w:bottom w:val="none" w:sz="0" w:space="0" w:color="auto"/>
        <w:right w:val="none" w:sz="0" w:space="0" w:color="auto"/>
      </w:divBdr>
    </w:div>
    <w:div w:id="1619799859">
      <w:marLeft w:val="0"/>
      <w:marRight w:val="0"/>
      <w:marTop w:val="0"/>
      <w:marBottom w:val="0"/>
      <w:divBdr>
        <w:top w:val="none" w:sz="0" w:space="0" w:color="auto"/>
        <w:left w:val="none" w:sz="0" w:space="0" w:color="auto"/>
        <w:bottom w:val="none" w:sz="0" w:space="0" w:color="auto"/>
        <w:right w:val="none" w:sz="0" w:space="0" w:color="auto"/>
      </w:divBdr>
    </w:div>
    <w:div w:id="1619799864">
      <w:marLeft w:val="0"/>
      <w:marRight w:val="0"/>
      <w:marTop w:val="0"/>
      <w:marBottom w:val="0"/>
      <w:divBdr>
        <w:top w:val="none" w:sz="0" w:space="0" w:color="auto"/>
        <w:left w:val="none" w:sz="0" w:space="0" w:color="auto"/>
        <w:bottom w:val="none" w:sz="0" w:space="0" w:color="auto"/>
        <w:right w:val="none" w:sz="0" w:space="0" w:color="auto"/>
      </w:divBdr>
    </w:div>
    <w:div w:id="1619799865">
      <w:marLeft w:val="0"/>
      <w:marRight w:val="0"/>
      <w:marTop w:val="0"/>
      <w:marBottom w:val="0"/>
      <w:divBdr>
        <w:top w:val="none" w:sz="0" w:space="0" w:color="auto"/>
        <w:left w:val="none" w:sz="0" w:space="0" w:color="auto"/>
        <w:bottom w:val="none" w:sz="0" w:space="0" w:color="auto"/>
        <w:right w:val="none" w:sz="0" w:space="0" w:color="auto"/>
      </w:divBdr>
    </w:div>
    <w:div w:id="1759400262">
      <w:bodyDiv w:val="1"/>
      <w:marLeft w:val="0"/>
      <w:marRight w:val="0"/>
      <w:marTop w:val="0"/>
      <w:marBottom w:val="0"/>
      <w:divBdr>
        <w:top w:val="none" w:sz="0" w:space="0" w:color="auto"/>
        <w:left w:val="none" w:sz="0" w:space="0" w:color="auto"/>
        <w:bottom w:val="none" w:sz="0" w:space="0" w:color="auto"/>
        <w:right w:val="none" w:sz="0" w:space="0" w:color="auto"/>
      </w:divBdr>
    </w:div>
    <w:div w:id="199236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11</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余艳蓉</dc:creator>
  <cp:keywords/>
  <dc:description/>
  <cp:lastModifiedBy>余艳蓉</cp:lastModifiedBy>
  <cp:revision>16</cp:revision>
  <dcterms:created xsi:type="dcterms:W3CDTF">2019-08-13T05:40:00Z</dcterms:created>
  <dcterms:modified xsi:type="dcterms:W3CDTF">2019-08-27T17:44:00Z</dcterms:modified>
</cp:coreProperties>
</file>