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CB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汉中街道全面部署中秋国庆期间各项工作 全力保障辖区平安祥和</w:t>
      </w:r>
    </w:p>
    <w:p w14:paraId="4DD95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5329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为确保</w:t>
      </w:r>
      <w:r>
        <w:rPr>
          <w:rFonts w:hint="eastAsia" w:ascii="Times New Roman" w:hAnsi="Times New Roman" w:eastAsia="仿宋" w:cs="仿宋"/>
          <w:sz w:val="32"/>
          <w:szCs w:val="32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年中秋、国庆假期期间辖区运行安全有序、市容环境整洁靓丽、社会氛围平安祥和，</w:t>
      </w:r>
      <w:r>
        <w:rPr>
          <w:rFonts w:hint="eastAsia" w:ascii="Times New Roman" w:hAnsi="Times New Roman" w:eastAsia="仿宋" w:cs="仿宋"/>
          <w:sz w:val="32"/>
          <w:szCs w:val="32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Times New Roman" w:hAnsi="Times New Roman" w:eastAsia="仿宋" w:cs="仿宋"/>
          <w:sz w:val="32"/>
          <w:szCs w:val="32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日，汉中街道组织召开节前廉政教育暨工作部署会，街道全体班子成员、机关干部及各社区负责人参加。</w:t>
      </w:r>
    </w:p>
    <w:p w14:paraId="1DFC3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议首先开展节前廉政教育，集中学习中央八项规定精神相关文件及典型案例通报。会议要求全体党员干部提高政治站位，深刻认识作风建设重要性，以案为鉴、自查自省，严守纪律规矩，筑牢廉洁自律防线，共同营造风清气正的节日氛围。</w:t>
      </w:r>
    </w:p>
    <w:p w14:paraId="7054D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围绕</w:t>
      </w:r>
      <w:r>
        <w:rPr>
          <w:rFonts w:hint="eastAsia" w:ascii="仿宋" w:hAnsi="仿宋" w:eastAsia="仿宋" w:cs="仿宋"/>
          <w:sz w:val="32"/>
          <w:szCs w:val="32"/>
        </w:rPr>
        <w:t>平安稳定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，会议要求各社区进一步强化安全宣传巡查，通过网格群推送、小喇叭走街串巷等方式，在重点时段普及消防和燃气安全知识；备足灭火器、水带等应急物资并确保取用便捷；完善应急处置机制，发挥片区联动作用，保持机动力量通讯畅通，做到随叫随到，并规范初期火灾扑救、警戒疏散及事后值守流程；同时加强对特殊人群的日常关照，严防极端事件发生，切实筑牢节日安全防线。</w:t>
      </w:r>
    </w:p>
    <w:p w14:paraId="02D24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围绕城市管理工作，会议明确以“干净、整洁、有序、安全”为目标，部署自即日起至</w:t>
      </w:r>
      <w:r>
        <w:rPr>
          <w:rFonts w:hint="eastAsia" w:ascii="Times New Roman" w:hAnsi="Times New Roman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Times New Roman" w:hAnsi="Times New Roman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期间的全方位市容环境保障措施。将重点加强对主次干道、“四线一口”、商圈医圈、背街小巷、夜市等重点区域的综合治理，优化环卫作业安排，规范市容秩序，加强市政设施维护，深入开展燃气安全风险隐患排查，全面提升辖区环境品质，营造良好节日环境。</w:t>
      </w:r>
    </w:p>
    <w:p w14:paraId="750E0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会议特别强调，要严格执行节日期间</w:t>
      </w:r>
      <w:r>
        <w:rPr>
          <w:rFonts w:hint="eastAsia" w:ascii="Times New Roman" w:hAnsi="Times New Roman" w:eastAsia="仿宋" w:cs="仿宋"/>
          <w:sz w:val="32"/>
          <w:szCs w:val="32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小时值班值守和领导干部在岗带班制度，每日安排一名分管领导全程带班。值班人员须严守纪律、坚守岗位、认真履责，确保信息畅通、响应迅速，严格落实信息报告制度，杜绝迟报、漏报、误报、瞒报。</w:t>
      </w:r>
    </w:p>
    <w:p w14:paraId="2240C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此外，会议还对其他重点工作作出安排，要求持续守牢安全生产底线，加强施工项目监管，遏制违法建设；扎实推进“基孔肯雅热”“登革热”防治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工作节假日期间不断档</w:t>
      </w:r>
      <w:r>
        <w:rPr>
          <w:rFonts w:hint="eastAsia" w:ascii="仿宋" w:hAnsi="仿宋" w:eastAsia="仿宋" w:cs="仿宋"/>
          <w:sz w:val="32"/>
          <w:szCs w:val="32"/>
        </w:rPr>
        <w:t>；要精打细算“花钱”、下足功夫“费神”，切实抓好经济数据收集与指标增长；在民生服务方面，重点关注老旧小区改造及电梯加装工程安全，排查危房隐患，加强高龄、独居老人走访关照，坚决守牢民生底线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同时</w:t>
      </w:r>
      <w:r>
        <w:rPr>
          <w:rFonts w:hint="eastAsia" w:ascii="仿宋" w:hAnsi="仿宋" w:eastAsia="仿宋" w:cs="仿宋"/>
          <w:sz w:val="32"/>
          <w:szCs w:val="32"/>
        </w:rPr>
        <w:t>强化对社会态势的实时感知能力，确保对各类风险隐患能够第一时间响应、高效稳妥处置。</w:t>
      </w:r>
    </w:p>
    <w:p w14:paraId="1002F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会议最后号召，全体干部要进一步增强思想认识，强化责任担当，各部门、各社区要密切协作、形成合力，以细致扎实的工作措施，确保辖区居民度过一个平安、整洁、祥和、欢乐的佳节。</w:t>
      </w:r>
    </w:p>
    <w:p w14:paraId="3B9D6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6690" cy="3492500"/>
            <wp:effectExtent l="0" t="0" r="10160" b="12700"/>
            <wp:docPr id="1" name="图片 1" descr="913e417ecdb30eae6d4a5ddaa36cd7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3e417ecdb30eae6d4a5ddaa36cd7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01FCF"/>
    <w:rsid w:val="027A149C"/>
    <w:rsid w:val="02B726F0"/>
    <w:rsid w:val="03681C3C"/>
    <w:rsid w:val="04A01318"/>
    <w:rsid w:val="05453FE3"/>
    <w:rsid w:val="06CB49BC"/>
    <w:rsid w:val="0A8F3F52"/>
    <w:rsid w:val="0D197B03"/>
    <w:rsid w:val="162C6AF9"/>
    <w:rsid w:val="172420F4"/>
    <w:rsid w:val="19286B2A"/>
    <w:rsid w:val="20370574"/>
    <w:rsid w:val="24997A50"/>
    <w:rsid w:val="2C07418F"/>
    <w:rsid w:val="368A71F8"/>
    <w:rsid w:val="371457B3"/>
    <w:rsid w:val="37FC5ED4"/>
    <w:rsid w:val="3ADE5D64"/>
    <w:rsid w:val="410B53D9"/>
    <w:rsid w:val="43E268C5"/>
    <w:rsid w:val="49080B7C"/>
    <w:rsid w:val="4EA76741"/>
    <w:rsid w:val="551D59AF"/>
    <w:rsid w:val="5A783688"/>
    <w:rsid w:val="5A957D96"/>
    <w:rsid w:val="5A9866CB"/>
    <w:rsid w:val="5DA84E4F"/>
    <w:rsid w:val="5E0E058B"/>
    <w:rsid w:val="63020A47"/>
    <w:rsid w:val="649F6B6C"/>
    <w:rsid w:val="70357BF9"/>
    <w:rsid w:val="71DB032D"/>
    <w:rsid w:val="72C139C6"/>
    <w:rsid w:val="73D019E7"/>
    <w:rsid w:val="752B15B7"/>
    <w:rsid w:val="797C0647"/>
    <w:rsid w:val="7D0F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961</Words>
  <Characters>967</Characters>
  <Lines>0</Lines>
  <Paragraphs>0</Paragraphs>
  <TotalTime>15</TotalTime>
  <ScaleCrop>false</ScaleCrop>
  <LinksUpToDate>false</LinksUpToDate>
  <CharactersWithSpaces>968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2025-09-29T04:52:00Z</dcterms:created>
  <dc:creator>admin</dc:creator>
  <cp:lastModifiedBy>夕天</cp:lastModifiedBy>
  <cp:lastPrinted>2025-09-29T06:43:00Z</cp:lastPrinted>
  <dcterms:modified xsi:type="dcterms:W3CDTF">2025-09-29T07:09:27Z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eyJoZGlkIjoiMzgzNjU4ZjZiZGM5MjAzMzVlNjU3NDQ3ZDU5M2EyZmYiLCJ1c2VySWQiOiI0NjY3MDEwNDUifQ==</vt:lpwstr>
  </property>
  <property fmtid="{D5CDD505-2E9C-101B-9397-08002B2CF9AE}" pid="4" name="ICV">
    <vt:lpwstr>FC137803977A4299BAF7AEC38AE54868_12</vt:lpwstr>
  </property>
</Properties>
</file>